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F9D21" w14:textId="77777777" w:rsidR="008F7593" w:rsidRDefault="008F7593" w:rsidP="008F7593">
      <w:pPr>
        <w:spacing w:line="240" w:lineRule="exact"/>
        <w:jc w:val="both"/>
        <w:rPr>
          <w:rFonts w:ascii="Arial" w:hAnsi="Arial" w:cs="Arial"/>
        </w:rPr>
      </w:pPr>
    </w:p>
    <w:p w14:paraId="57A8D8E0" w14:textId="77777777" w:rsidR="008F7593" w:rsidRDefault="008F7593" w:rsidP="008F7593">
      <w:pPr>
        <w:spacing w:line="240" w:lineRule="exact"/>
        <w:jc w:val="both"/>
        <w:rPr>
          <w:rFonts w:ascii="Arial" w:hAnsi="Arial" w:cs="Arial"/>
        </w:rPr>
      </w:pPr>
    </w:p>
    <w:p w14:paraId="04A66695" w14:textId="58DB157E" w:rsidR="008F7593" w:rsidRPr="008F7593" w:rsidRDefault="008F7593" w:rsidP="008F7593">
      <w:pPr>
        <w:spacing w:line="240" w:lineRule="exact"/>
        <w:jc w:val="center"/>
        <w:rPr>
          <w:rFonts w:ascii="Arial" w:hAnsi="Arial" w:cs="Arial"/>
          <w:b/>
          <w:bCs/>
          <w:u w:val="single"/>
        </w:rPr>
      </w:pPr>
      <w:r w:rsidRPr="008F7593">
        <w:rPr>
          <w:rFonts w:ascii="Arial" w:hAnsi="Arial" w:cs="Arial"/>
          <w:b/>
          <w:bCs/>
          <w:u w:val="single"/>
        </w:rPr>
        <w:t>Výtah zjištěných nedostatků z protokolu o inspekci</w:t>
      </w:r>
      <w:r w:rsidR="004104BE">
        <w:rPr>
          <w:rFonts w:ascii="Arial" w:hAnsi="Arial" w:cs="Arial"/>
          <w:b/>
          <w:bCs/>
          <w:u w:val="single"/>
        </w:rPr>
        <w:t>,</w:t>
      </w:r>
      <w:r w:rsidR="004104BE" w:rsidRPr="004104BE">
        <w:rPr>
          <w:rFonts w:ascii="Arial" w:hAnsi="Arial" w:cs="Arial"/>
          <w:b/>
          <w:bCs/>
          <w:u w:val="single"/>
        </w:rPr>
        <w:t xml:space="preserve"> </w:t>
      </w:r>
      <w:r w:rsidR="004104BE">
        <w:rPr>
          <w:rFonts w:ascii="Arial" w:hAnsi="Arial" w:cs="Arial"/>
          <w:b/>
          <w:bCs/>
          <w:u w:val="single"/>
        </w:rPr>
        <w:t xml:space="preserve">č.j.: </w:t>
      </w:r>
      <w:r w:rsidR="004104BE" w:rsidRPr="004104BE">
        <w:rPr>
          <w:rFonts w:ascii="Arial" w:hAnsi="Arial" w:cs="Arial"/>
          <w:b/>
          <w:bCs/>
          <w:u w:val="single"/>
        </w:rPr>
        <w:t>MPSV-2025/108674-264</w:t>
      </w:r>
    </w:p>
    <w:p w14:paraId="45DB55F6" w14:textId="77777777" w:rsidR="008F7593" w:rsidRDefault="008F7593" w:rsidP="008F7593">
      <w:pPr>
        <w:spacing w:line="240" w:lineRule="exact"/>
        <w:jc w:val="both"/>
        <w:rPr>
          <w:rFonts w:ascii="Arial" w:hAnsi="Arial" w:cs="Arial"/>
        </w:rPr>
      </w:pPr>
    </w:p>
    <w:p w14:paraId="0E8183B9" w14:textId="77777777" w:rsidR="008F7593" w:rsidRDefault="008F7593" w:rsidP="008F7593">
      <w:pPr>
        <w:spacing w:line="240" w:lineRule="exact"/>
        <w:jc w:val="both"/>
        <w:rPr>
          <w:rFonts w:ascii="Arial" w:hAnsi="Arial" w:cs="Arial"/>
        </w:rPr>
      </w:pPr>
    </w:p>
    <w:p w14:paraId="2B840D6A" w14:textId="0A7D931D" w:rsidR="008F7593" w:rsidRDefault="008F7593" w:rsidP="008F7593">
      <w:pPr>
        <w:spacing w:line="24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Na základě písemného pověření č. 2025/0015 vystaveného Mgr. Bc. Emilií Kalovou, ředitelkou</w:t>
      </w:r>
      <w:r w:rsidRPr="000D0FC1">
        <w:t xml:space="preserve"> </w:t>
      </w:r>
      <w:r w:rsidRPr="000D0FC1">
        <w:rPr>
          <w:rFonts w:ascii="Arial" w:hAnsi="Arial" w:cs="Arial"/>
        </w:rPr>
        <w:t>odboru inspekcí, výkonu akreditací, financování v oblasti sociálních služeb, sociálněprávní ochrany dětí a sociální práce, provedly</w:t>
      </w:r>
      <w:r>
        <w:rPr>
          <w:rFonts w:ascii="Arial" w:hAnsi="Arial" w:cs="Arial"/>
        </w:rPr>
        <w:t>:</w:t>
      </w:r>
    </w:p>
    <w:p w14:paraId="04037520" w14:textId="77777777" w:rsidR="008F7593" w:rsidRDefault="008F7593" w:rsidP="008F7593">
      <w:pPr>
        <w:spacing w:line="240" w:lineRule="exact"/>
        <w:jc w:val="both"/>
        <w:rPr>
          <w:rFonts w:ascii="Arial" w:hAnsi="Arial" w:cs="Arial"/>
        </w:rPr>
      </w:pPr>
    </w:p>
    <w:p w14:paraId="13B10965" w14:textId="77777777" w:rsidR="008F7593" w:rsidRPr="00120B07" w:rsidRDefault="008F7593" w:rsidP="008F7593">
      <w:pPr>
        <w:spacing w:line="240" w:lineRule="exact"/>
        <w:jc w:val="both"/>
        <w:rPr>
          <w:rFonts w:ascii="Arial" w:hAnsi="Arial" w:cs="Arial"/>
          <w:color w:val="000000" w:themeColor="text1"/>
        </w:rPr>
      </w:pPr>
      <w:r w:rsidRPr="00120B07">
        <w:rPr>
          <w:rFonts w:ascii="Arial" w:hAnsi="Arial" w:cs="Arial"/>
        </w:rPr>
        <w:t xml:space="preserve">Mgr. Lenka Sodomková, DiS. – </w:t>
      </w:r>
      <w:r w:rsidRPr="00120B07">
        <w:rPr>
          <w:rFonts w:ascii="Arial" w:hAnsi="Arial" w:cs="Arial"/>
          <w:color w:val="000000" w:themeColor="text1"/>
        </w:rPr>
        <w:t>vedoucí inspekční skupiny,</w:t>
      </w:r>
    </w:p>
    <w:p w14:paraId="09C22716" w14:textId="77777777" w:rsidR="008F7593" w:rsidRPr="00120B07" w:rsidRDefault="008F7593" w:rsidP="008F7593">
      <w:pPr>
        <w:spacing w:line="240" w:lineRule="exact"/>
        <w:jc w:val="both"/>
        <w:rPr>
          <w:rFonts w:ascii="Arial" w:hAnsi="Arial" w:cs="Arial"/>
        </w:rPr>
      </w:pPr>
    </w:p>
    <w:p w14:paraId="78621DBA" w14:textId="77777777" w:rsidR="008F7593" w:rsidRDefault="008F7593" w:rsidP="008F7593">
      <w:pPr>
        <w:spacing w:line="240" w:lineRule="exact"/>
        <w:jc w:val="both"/>
        <w:rPr>
          <w:rFonts w:ascii="Arial" w:hAnsi="Arial" w:cs="Arial"/>
        </w:rPr>
      </w:pPr>
      <w:r w:rsidRPr="00120B07">
        <w:rPr>
          <w:rFonts w:ascii="Arial" w:hAnsi="Arial" w:cs="Arial"/>
        </w:rPr>
        <w:t>Mgr. Jitka Horáková –</w:t>
      </w:r>
      <w:r>
        <w:rPr>
          <w:rFonts w:ascii="Arial" w:hAnsi="Arial" w:cs="Arial"/>
        </w:rPr>
        <w:t xml:space="preserve"> </w:t>
      </w:r>
      <w:r w:rsidRPr="00120B07">
        <w:rPr>
          <w:rFonts w:ascii="Arial" w:hAnsi="Arial" w:cs="Arial"/>
        </w:rPr>
        <w:t>inspektorka,</w:t>
      </w:r>
    </w:p>
    <w:p w14:paraId="671B6540" w14:textId="77777777" w:rsidR="008F7593" w:rsidRDefault="008F7593" w:rsidP="008F7593">
      <w:pPr>
        <w:pStyle w:val="Normlnwe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inspekci poskytování sociálních služeb </w:t>
      </w:r>
      <w:r w:rsidRPr="00217825">
        <w:rPr>
          <w:rFonts w:ascii="Arial" w:hAnsi="Arial" w:cs="Arial"/>
        </w:rPr>
        <w:t xml:space="preserve">v souladu s ustanovením </w:t>
      </w:r>
      <w:r w:rsidRPr="0051006B">
        <w:rPr>
          <w:rFonts w:ascii="Arial" w:hAnsi="Arial" w:cs="Arial"/>
        </w:rPr>
        <w:t xml:space="preserve">§ 97 odst. 1 zákona č. 108/2006 Sb., o sociálních službách, ve znění pozdějších předpisů (dále jen „ZSS“) </w:t>
      </w:r>
      <w:r w:rsidRPr="00217825">
        <w:rPr>
          <w:rFonts w:ascii="Arial" w:hAnsi="Arial" w:cs="Arial"/>
        </w:rPr>
        <w:t>v re</w:t>
      </w:r>
      <w:r>
        <w:rPr>
          <w:rFonts w:ascii="Arial" w:hAnsi="Arial" w:cs="Arial"/>
        </w:rPr>
        <w:t>žimu ZSS, za použití zákona č. 255/2012 Sb., o kontrole (kontrolní řád), ve znění pozdějších předpisů (dále jen „KŘ“).</w:t>
      </w:r>
    </w:p>
    <w:p w14:paraId="21082BAF" w14:textId="77777777" w:rsidR="008F7593" w:rsidRDefault="008F7593" w:rsidP="008F7593">
      <w:pPr>
        <w:pStyle w:val="Zkladntext"/>
        <w:spacing w:line="240" w:lineRule="exact"/>
        <w:rPr>
          <w:rFonts w:ascii="Arial" w:hAnsi="Arial" w:cs="Arial"/>
          <w:bCs/>
          <w:i/>
          <w:iCs/>
          <w:highlight w:val="yellow"/>
        </w:rPr>
      </w:pPr>
      <w:r w:rsidRPr="00E035ED">
        <w:rPr>
          <w:rFonts w:ascii="Arial" w:hAnsi="Arial" w:cs="Arial"/>
          <w:b/>
        </w:rPr>
        <w:t>Kontrolovaná osoba:</w:t>
      </w:r>
      <w:r>
        <w:rPr>
          <w:rFonts w:ascii="Arial" w:hAnsi="Arial" w:cs="Arial"/>
          <w:b/>
        </w:rPr>
        <w:t xml:space="preserve"> </w:t>
      </w:r>
    </w:p>
    <w:p w14:paraId="51808D79" w14:textId="77777777" w:rsidR="008F7593" w:rsidRPr="00120B07" w:rsidRDefault="008F7593" w:rsidP="008F7593">
      <w:pPr>
        <w:pStyle w:val="Zkladntext"/>
        <w:spacing w:line="240" w:lineRule="exact"/>
        <w:rPr>
          <w:rFonts w:ascii="Arial" w:hAnsi="Arial" w:cs="Arial"/>
          <w:bCs/>
        </w:rPr>
      </w:pPr>
      <w:proofErr w:type="spellStart"/>
      <w:r w:rsidRPr="00120B07">
        <w:rPr>
          <w:rFonts w:ascii="Arial" w:hAnsi="Arial" w:cs="Arial"/>
          <w:bCs/>
        </w:rPr>
        <w:t>ParaCENTRUM</w:t>
      </w:r>
      <w:proofErr w:type="spellEnd"/>
      <w:r w:rsidRPr="00120B07">
        <w:rPr>
          <w:rFonts w:ascii="Arial" w:hAnsi="Arial" w:cs="Arial"/>
          <w:bCs/>
        </w:rPr>
        <w:t xml:space="preserve"> </w:t>
      </w:r>
      <w:proofErr w:type="spellStart"/>
      <w:r w:rsidRPr="00120B07">
        <w:rPr>
          <w:rFonts w:ascii="Arial" w:hAnsi="Arial" w:cs="Arial"/>
          <w:bCs/>
        </w:rPr>
        <w:t>Fenix</w:t>
      </w:r>
      <w:proofErr w:type="spellEnd"/>
      <w:r w:rsidRPr="00120B07">
        <w:rPr>
          <w:rFonts w:ascii="Arial" w:hAnsi="Arial" w:cs="Arial"/>
          <w:bCs/>
        </w:rPr>
        <w:t xml:space="preserve">, z. s., se sídlem Polní 780/92, 639 00 Brno, </w:t>
      </w:r>
    </w:p>
    <w:p w14:paraId="4BC03DF0" w14:textId="77777777" w:rsidR="008F7593" w:rsidRPr="00120B07" w:rsidRDefault="008F7593" w:rsidP="008F7593">
      <w:pPr>
        <w:pStyle w:val="Zkladntext"/>
        <w:spacing w:line="240" w:lineRule="exact"/>
        <w:rPr>
          <w:rFonts w:ascii="Arial" w:hAnsi="Arial" w:cs="Arial"/>
          <w:bCs/>
        </w:rPr>
      </w:pPr>
      <w:r w:rsidRPr="00120B07">
        <w:rPr>
          <w:rFonts w:ascii="Arial" w:hAnsi="Arial" w:cs="Arial"/>
          <w:bCs/>
        </w:rPr>
        <w:t>IČO: 26676826</w:t>
      </w:r>
    </w:p>
    <w:p w14:paraId="2914F801" w14:textId="77777777" w:rsidR="008F7593" w:rsidRPr="00845CB9" w:rsidRDefault="008F7593" w:rsidP="008F7593">
      <w:pPr>
        <w:pStyle w:val="Zkladntext"/>
        <w:spacing w:line="240" w:lineRule="exact"/>
        <w:rPr>
          <w:rFonts w:ascii="Arial" w:hAnsi="Arial" w:cs="Arial"/>
          <w:bCs/>
        </w:rPr>
      </w:pPr>
    </w:p>
    <w:p w14:paraId="247B13B5" w14:textId="77777777" w:rsidR="008F7593" w:rsidRDefault="008F7593" w:rsidP="008F7593">
      <w:pPr>
        <w:spacing w:line="240" w:lineRule="exact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Místo provedení inspekce: </w:t>
      </w:r>
    </w:p>
    <w:p w14:paraId="20AFDC53" w14:textId="77777777" w:rsidR="008F7593" w:rsidRDefault="008F7593" w:rsidP="008F7593">
      <w:pPr>
        <w:spacing w:line="24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Kociánka 93/2, Královo Pole, 612 00 Brno</w:t>
      </w:r>
    </w:p>
    <w:p w14:paraId="15A42044" w14:textId="77777777" w:rsidR="008F7593" w:rsidRPr="00120B07" w:rsidRDefault="008F7593" w:rsidP="008F7593">
      <w:pPr>
        <w:spacing w:line="240" w:lineRule="exact"/>
        <w:jc w:val="both"/>
        <w:rPr>
          <w:rFonts w:ascii="Arial" w:hAnsi="Arial" w:cs="Arial"/>
        </w:rPr>
      </w:pPr>
    </w:p>
    <w:p w14:paraId="54768873" w14:textId="77777777" w:rsidR="008F7593" w:rsidRDefault="008F7593" w:rsidP="008F7593">
      <w:pPr>
        <w:spacing w:line="240" w:lineRule="exact"/>
        <w:jc w:val="both"/>
        <w:rPr>
          <w:rFonts w:ascii="Arial" w:hAnsi="Arial" w:cs="Arial"/>
          <w:b/>
          <w:bCs/>
        </w:rPr>
      </w:pPr>
      <w:r w:rsidRPr="0056662E">
        <w:rPr>
          <w:rFonts w:ascii="Arial" w:hAnsi="Arial" w:cs="Arial"/>
          <w:b/>
          <w:bCs/>
        </w:rPr>
        <w:t xml:space="preserve">Název </w:t>
      </w:r>
      <w:r w:rsidRPr="0056662E">
        <w:rPr>
          <w:rFonts w:ascii="Arial" w:hAnsi="Arial" w:cs="Arial"/>
          <w:b/>
          <w:bCs/>
          <w:color w:val="000000" w:themeColor="text1"/>
        </w:rPr>
        <w:t xml:space="preserve">kontrolované </w:t>
      </w:r>
      <w:r w:rsidRPr="0056662E">
        <w:rPr>
          <w:rFonts w:ascii="Arial" w:hAnsi="Arial" w:cs="Arial"/>
          <w:b/>
          <w:bCs/>
        </w:rPr>
        <w:t>sociálních služby:</w:t>
      </w:r>
      <w:r>
        <w:rPr>
          <w:rFonts w:ascii="Arial" w:hAnsi="Arial" w:cs="Arial"/>
          <w:b/>
          <w:bCs/>
        </w:rPr>
        <w:t xml:space="preserve"> </w:t>
      </w:r>
    </w:p>
    <w:p w14:paraId="625D8302" w14:textId="77777777" w:rsidR="008F7593" w:rsidRDefault="008F7593" w:rsidP="008F7593">
      <w:pPr>
        <w:spacing w:line="240" w:lineRule="exact"/>
        <w:jc w:val="both"/>
        <w:rPr>
          <w:rFonts w:ascii="Arial" w:hAnsi="Arial" w:cs="Arial"/>
          <w:bCs/>
        </w:rPr>
      </w:pPr>
      <w:proofErr w:type="spellStart"/>
      <w:r w:rsidRPr="00120B07">
        <w:rPr>
          <w:rFonts w:ascii="Arial" w:hAnsi="Arial" w:cs="Arial"/>
          <w:bCs/>
        </w:rPr>
        <w:t>ParaCENTRUM</w:t>
      </w:r>
      <w:proofErr w:type="spellEnd"/>
      <w:r w:rsidRPr="00120B07">
        <w:rPr>
          <w:rFonts w:ascii="Arial" w:hAnsi="Arial" w:cs="Arial"/>
          <w:bCs/>
        </w:rPr>
        <w:t xml:space="preserve"> </w:t>
      </w:r>
      <w:proofErr w:type="spellStart"/>
      <w:r w:rsidRPr="00120B07">
        <w:rPr>
          <w:rFonts w:ascii="Arial" w:hAnsi="Arial" w:cs="Arial"/>
          <w:bCs/>
        </w:rPr>
        <w:t>Fenix</w:t>
      </w:r>
      <w:proofErr w:type="spellEnd"/>
      <w:r w:rsidRPr="00120B07">
        <w:rPr>
          <w:rFonts w:ascii="Arial" w:hAnsi="Arial" w:cs="Arial"/>
          <w:bCs/>
        </w:rPr>
        <w:t>, z. s.</w:t>
      </w:r>
    </w:p>
    <w:p w14:paraId="3877DEC2" w14:textId="77777777" w:rsidR="008F7593" w:rsidRPr="0056662E" w:rsidRDefault="008F7593" w:rsidP="008F7593">
      <w:pPr>
        <w:spacing w:line="240" w:lineRule="exact"/>
        <w:jc w:val="both"/>
        <w:rPr>
          <w:rFonts w:ascii="Arial" w:hAnsi="Arial" w:cs="Arial"/>
        </w:rPr>
      </w:pPr>
    </w:p>
    <w:p w14:paraId="69A99C0E" w14:textId="77777777" w:rsidR="008F7593" w:rsidRDefault="008F7593" w:rsidP="008F7593">
      <w:pPr>
        <w:spacing w:line="240" w:lineRule="exact"/>
        <w:jc w:val="both"/>
        <w:rPr>
          <w:rFonts w:ascii="Arial" w:hAnsi="Arial" w:cs="Arial"/>
          <w:b/>
          <w:bCs/>
        </w:rPr>
      </w:pPr>
      <w:r w:rsidRPr="0056662E">
        <w:rPr>
          <w:rFonts w:ascii="Arial" w:hAnsi="Arial" w:cs="Arial"/>
          <w:b/>
          <w:bCs/>
        </w:rPr>
        <w:t>Druh sociální služby:</w:t>
      </w:r>
      <w:r>
        <w:rPr>
          <w:rFonts w:ascii="Arial" w:hAnsi="Arial" w:cs="Arial"/>
          <w:b/>
          <w:bCs/>
        </w:rPr>
        <w:t xml:space="preserve"> </w:t>
      </w:r>
    </w:p>
    <w:p w14:paraId="2AD4AE49" w14:textId="77777777" w:rsidR="008F7593" w:rsidRDefault="008F7593" w:rsidP="008F7593">
      <w:pPr>
        <w:spacing w:line="24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Osobní asistence (§ 39 ZSS)</w:t>
      </w:r>
    </w:p>
    <w:p w14:paraId="3C2F0142" w14:textId="77777777" w:rsidR="008F7593" w:rsidRPr="0056662E" w:rsidRDefault="008F7593" w:rsidP="008F7593">
      <w:pPr>
        <w:spacing w:line="240" w:lineRule="exact"/>
        <w:jc w:val="both"/>
        <w:rPr>
          <w:rFonts w:ascii="Arial" w:hAnsi="Arial" w:cs="Arial"/>
        </w:rPr>
      </w:pPr>
    </w:p>
    <w:p w14:paraId="7250198A" w14:textId="77777777" w:rsidR="008F7593" w:rsidRDefault="008F7593" w:rsidP="008F7593">
      <w:pPr>
        <w:spacing w:line="240" w:lineRule="exact"/>
        <w:jc w:val="both"/>
        <w:rPr>
          <w:rFonts w:ascii="Arial" w:hAnsi="Arial" w:cs="Arial"/>
        </w:rPr>
      </w:pPr>
      <w:r w:rsidRPr="0056662E">
        <w:rPr>
          <w:rFonts w:ascii="Arial" w:hAnsi="Arial" w:cs="Arial"/>
          <w:b/>
          <w:bCs/>
        </w:rPr>
        <w:t>Registrační číslo sociální služby</w:t>
      </w:r>
      <w:r w:rsidRPr="0056662E">
        <w:rPr>
          <w:b/>
          <w:bCs/>
        </w:rPr>
        <w:t>:</w:t>
      </w:r>
      <w:r>
        <w:rPr>
          <w:b/>
          <w:bCs/>
        </w:rPr>
        <w:t xml:space="preserve"> </w:t>
      </w:r>
      <w:r>
        <w:rPr>
          <w:rFonts w:ascii="Arial" w:hAnsi="Arial" w:cs="Arial"/>
        </w:rPr>
        <w:t>5144464</w:t>
      </w:r>
    </w:p>
    <w:p w14:paraId="05F0B7CD" w14:textId="77777777" w:rsidR="008F7593" w:rsidRPr="00CD537F" w:rsidRDefault="008F7593" w:rsidP="008F7593">
      <w:pPr>
        <w:spacing w:line="240" w:lineRule="exact"/>
        <w:jc w:val="both"/>
        <w:rPr>
          <w:rFonts w:ascii="Arial" w:hAnsi="Arial" w:cs="Arial"/>
          <w:b/>
          <w:bCs/>
          <w:sz w:val="12"/>
          <w:szCs w:val="12"/>
        </w:rPr>
      </w:pPr>
    </w:p>
    <w:p w14:paraId="7EC7DFE7" w14:textId="77777777" w:rsidR="008F7593" w:rsidRDefault="008F7593" w:rsidP="008F7593">
      <w:pPr>
        <w:spacing w:line="240" w:lineRule="exact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b/>
          <w:bCs/>
        </w:rPr>
        <w:t>Kontrolované období</w:t>
      </w:r>
      <w:r w:rsidRPr="006551ED">
        <w:rPr>
          <w:rFonts w:ascii="Arial" w:hAnsi="Arial" w:cs="Arial"/>
          <w:b/>
          <w:bCs/>
        </w:rPr>
        <w:t>:</w:t>
      </w:r>
      <w:r w:rsidRPr="006551ED"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</w:rPr>
        <w:t xml:space="preserve">od 01.01.2024 do </w:t>
      </w:r>
      <w:r w:rsidRPr="00C37E81">
        <w:rPr>
          <w:rFonts w:ascii="Arial" w:hAnsi="Arial" w:cs="Arial"/>
        </w:rPr>
        <w:t>17.04.2025</w:t>
      </w:r>
      <w:r w:rsidRPr="006551ED">
        <w:rPr>
          <w:rStyle w:val="Znakapoznpodarou"/>
          <w:rFonts w:ascii="Arial" w:hAnsi="Arial" w:cs="Arial"/>
          <w:i/>
          <w:iCs/>
        </w:rPr>
        <w:t xml:space="preserve"> </w:t>
      </w:r>
    </w:p>
    <w:p w14:paraId="54E5961B" w14:textId="77777777" w:rsidR="008F7593" w:rsidRDefault="008F7593" w:rsidP="008F7593">
      <w:pPr>
        <w:spacing w:line="240" w:lineRule="exact"/>
        <w:jc w:val="both"/>
        <w:rPr>
          <w:rFonts w:ascii="Arial" w:hAnsi="Arial" w:cs="Arial"/>
          <w:b/>
          <w:bCs/>
          <w:sz w:val="12"/>
          <w:szCs w:val="12"/>
        </w:rPr>
      </w:pPr>
    </w:p>
    <w:p w14:paraId="06BC66F3" w14:textId="77777777" w:rsidR="008F7593" w:rsidRDefault="008F7593" w:rsidP="008F7593">
      <w:pPr>
        <w:spacing w:line="240" w:lineRule="exact"/>
        <w:jc w:val="both"/>
        <w:rPr>
          <w:rFonts w:ascii="Arial" w:hAnsi="Arial" w:cs="Arial"/>
          <w:b/>
          <w:bCs/>
          <w:sz w:val="12"/>
          <w:szCs w:val="12"/>
        </w:rPr>
      </w:pPr>
    </w:p>
    <w:p w14:paraId="04C6234A" w14:textId="77777777" w:rsidR="008F7593" w:rsidRDefault="008F7593" w:rsidP="008F7593">
      <w:pPr>
        <w:spacing w:line="240" w:lineRule="exact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Předmět inspekce poskytování sociálních služeb:</w:t>
      </w:r>
    </w:p>
    <w:p w14:paraId="40448B66" w14:textId="77777777" w:rsidR="008F7593" w:rsidRPr="004246BF" w:rsidRDefault="008F7593" w:rsidP="008F7593">
      <w:pPr>
        <w:pStyle w:val="Odstavecseseznamem"/>
        <w:numPr>
          <w:ilvl w:val="0"/>
          <w:numId w:val="1"/>
        </w:numPr>
        <w:spacing w:line="240" w:lineRule="exact"/>
        <w:ind w:left="567"/>
        <w:jc w:val="both"/>
        <w:rPr>
          <w:rFonts w:ascii="Arial" w:hAnsi="Arial" w:cs="Arial"/>
          <w:bCs/>
        </w:rPr>
      </w:pPr>
      <w:r w:rsidRPr="004246BF">
        <w:rPr>
          <w:rFonts w:ascii="Arial" w:hAnsi="Arial" w:cs="Arial"/>
          <w:bCs/>
        </w:rPr>
        <w:t xml:space="preserve">Plnění povinností poskytovatelů sociálních služeb stanovených v § 88 a 89 ZSS, včetně posouzení, zda smlouva o poskytnutí sociální služby obsahuje náležitosti smlouvy podle § 91 odst. 2 ZSS, a zda je výše úhrady sjednána v rámci výše úhrady stanovené v § 73 až 77 ZSS. </w:t>
      </w:r>
    </w:p>
    <w:p w14:paraId="20A4A6C4" w14:textId="77777777" w:rsidR="008F7593" w:rsidRPr="004246BF" w:rsidRDefault="008F7593" w:rsidP="008F7593">
      <w:pPr>
        <w:pStyle w:val="Odstavecseseznamem"/>
        <w:numPr>
          <w:ilvl w:val="0"/>
          <w:numId w:val="1"/>
        </w:numPr>
        <w:spacing w:line="240" w:lineRule="exact"/>
        <w:ind w:left="567"/>
        <w:jc w:val="both"/>
        <w:rPr>
          <w:rFonts w:ascii="Arial" w:hAnsi="Arial" w:cs="Arial"/>
          <w:bCs/>
        </w:rPr>
      </w:pPr>
      <w:r w:rsidRPr="004246BF">
        <w:rPr>
          <w:rFonts w:ascii="Arial" w:hAnsi="Arial" w:cs="Arial"/>
          <w:bCs/>
        </w:rPr>
        <w:t>Kvalita poskytovaných sociálních služeb dle § 99 ZSS.</w:t>
      </w:r>
    </w:p>
    <w:p w14:paraId="679E7774" w14:textId="77777777" w:rsidR="008F7593" w:rsidRDefault="008F7593" w:rsidP="008F7593">
      <w:pPr>
        <w:pStyle w:val="Odstavecseseznamem"/>
        <w:spacing w:line="240" w:lineRule="exact"/>
        <w:ind w:left="567"/>
        <w:jc w:val="both"/>
        <w:rPr>
          <w:rFonts w:ascii="Arial" w:hAnsi="Arial" w:cs="Arial"/>
          <w:bCs/>
        </w:rPr>
      </w:pPr>
    </w:p>
    <w:p w14:paraId="45599D91" w14:textId="77777777" w:rsidR="008F7593" w:rsidRDefault="008F7593" w:rsidP="008F7593">
      <w:pPr>
        <w:pStyle w:val="Odstavecseseznamem"/>
        <w:spacing w:line="240" w:lineRule="exact"/>
        <w:ind w:left="567"/>
        <w:jc w:val="both"/>
        <w:rPr>
          <w:rFonts w:ascii="Arial" w:hAnsi="Arial" w:cs="Arial"/>
          <w:bCs/>
        </w:rPr>
      </w:pPr>
    </w:p>
    <w:p w14:paraId="19FEAA41" w14:textId="77777777" w:rsidR="008F7593" w:rsidRDefault="008F7593" w:rsidP="008F7593">
      <w:pPr>
        <w:spacing w:line="240" w:lineRule="exact"/>
        <w:jc w:val="both"/>
        <w:rPr>
          <w:rFonts w:ascii="Arial" w:hAnsi="Arial" w:cs="Arial"/>
          <w:bCs/>
        </w:rPr>
      </w:pPr>
    </w:p>
    <w:p w14:paraId="59D64CA3" w14:textId="77777777" w:rsidR="008F7593" w:rsidRPr="004246BF" w:rsidRDefault="008F7593" w:rsidP="008F7593">
      <w:pPr>
        <w:spacing w:line="240" w:lineRule="exact"/>
        <w:jc w:val="both"/>
        <w:rPr>
          <w:rFonts w:ascii="Arial" w:hAnsi="Arial" w:cs="Arial"/>
          <w:i/>
          <w:iCs/>
        </w:rPr>
      </w:pPr>
    </w:p>
    <w:p w14:paraId="0D46FEEE" w14:textId="77777777" w:rsidR="008F7593" w:rsidRPr="00861F7F" w:rsidRDefault="008F7593" w:rsidP="008F7593">
      <w:pPr>
        <w:spacing w:line="240" w:lineRule="exact"/>
        <w:jc w:val="both"/>
        <w:rPr>
          <w:rFonts w:ascii="Arial" w:hAnsi="Arial" w:cs="Arial"/>
          <w:bCs/>
        </w:rPr>
      </w:pPr>
      <w:r w:rsidRPr="004246BF">
        <w:rPr>
          <w:rFonts w:ascii="Arial" w:hAnsi="Arial" w:cs="Arial"/>
        </w:rPr>
        <w:t>Inspekce na místě byla realizována ve dnech 31.03.2025 až 02.04.2025.</w:t>
      </w:r>
    </w:p>
    <w:p w14:paraId="77AEB1A5" w14:textId="77777777" w:rsidR="008F7593" w:rsidRDefault="008F7593" w:rsidP="008F7593">
      <w:pPr>
        <w:spacing w:line="240" w:lineRule="exact"/>
        <w:jc w:val="both"/>
        <w:rPr>
          <w:rFonts w:ascii="Arial" w:hAnsi="Arial" w:cs="Arial"/>
        </w:rPr>
      </w:pPr>
    </w:p>
    <w:p w14:paraId="03E20832" w14:textId="77777777" w:rsidR="008F7593" w:rsidRDefault="008F7593" w:rsidP="008F7593">
      <w:pPr>
        <w:spacing w:line="240" w:lineRule="exact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Inspekce poskytování sociálních služeb byla zahájena dne 31.03.2025 </w:t>
      </w:r>
      <w:r w:rsidRPr="006551ED">
        <w:rPr>
          <w:rFonts w:ascii="Arial" w:hAnsi="Arial" w:cs="Arial"/>
          <w:bCs/>
        </w:rPr>
        <w:t xml:space="preserve">úkonem </w:t>
      </w:r>
      <w:r w:rsidRPr="004246BF">
        <w:rPr>
          <w:rFonts w:ascii="Arial" w:hAnsi="Arial" w:cs="Arial"/>
          <w:bCs/>
        </w:rPr>
        <w:t>předání pověření k provedení inspekce poskytování sociálních služeb a</w:t>
      </w:r>
      <w:r w:rsidRPr="006551ED">
        <w:rPr>
          <w:rFonts w:ascii="Arial" w:hAnsi="Arial" w:cs="Arial"/>
          <w:bCs/>
        </w:rPr>
        <w:t xml:space="preserve"> </w:t>
      </w:r>
      <w:r w:rsidRPr="006551ED">
        <w:rPr>
          <w:rFonts w:ascii="Arial" w:hAnsi="Arial" w:cs="Arial"/>
        </w:rPr>
        <w:t xml:space="preserve">posledním </w:t>
      </w:r>
      <w:r w:rsidRPr="006551ED">
        <w:rPr>
          <w:rFonts w:ascii="Arial" w:hAnsi="Arial" w:cs="Arial"/>
          <w:color w:val="000000"/>
        </w:rPr>
        <w:t xml:space="preserve">kontrolním </w:t>
      </w:r>
      <w:r w:rsidRPr="006551ED">
        <w:rPr>
          <w:rFonts w:ascii="Arial" w:hAnsi="Arial" w:cs="Arial"/>
        </w:rPr>
        <w:t xml:space="preserve">úkonem předcházejícím vyhotovení protokolu bylo </w:t>
      </w:r>
      <w:r>
        <w:rPr>
          <w:rFonts w:ascii="Arial" w:hAnsi="Arial" w:cs="Arial"/>
        </w:rPr>
        <w:t>obdržení podkladů dne 25.04.2025 na základě dožádání.</w:t>
      </w:r>
    </w:p>
    <w:p w14:paraId="11612661" w14:textId="77777777" w:rsidR="008F7593" w:rsidRDefault="008F7593" w:rsidP="008F7593">
      <w:pPr>
        <w:spacing w:line="240" w:lineRule="exact"/>
        <w:jc w:val="both"/>
        <w:rPr>
          <w:rFonts w:ascii="Arial" w:eastAsia="Calibri" w:hAnsi="Arial" w:cs="Arial"/>
        </w:rPr>
      </w:pPr>
    </w:p>
    <w:p w14:paraId="570A2443" w14:textId="77777777" w:rsidR="008F7593" w:rsidRDefault="008F7593" w:rsidP="008F7593">
      <w:pPr>
        <w:spacing w:line="240" w:lineRule="exact"/>
        <w:jc w:val="both"/>
        <w:rPr>
          <w:rFonts w:ascii="Arial" w:eastAsia="Calibri" w:hAnsi="Arial" w:cs="Arial"/>
        </w:rPr>
      </w:pPr>
    </w:p>
    <w:p w14:paraId="3B1E140E" w14:textId="77777777" w:rsidR="008F7593" w:rsidRDefault="008F7593" w:rsidP="008F7593">
      <w:pPr>
        <w:spacing w:line="240" w:lineRule="exact"/>
        <w:jc w:val="both"/>
        <w:rPr>
          <w:rFonts w:ascii="Arial" w:eastAsia="Calibri" w:hAnsi="Arial" w:cs="Arial"/>
        </w:rPr>
      </w:pPr>
      <w:r w:rsidRPr="002A16C8">
        <w:rPr>
          <w:rFonts w:ascii="Arial" w:eastAsia="Calibri" w:hAnsi="Arial" w:cs="Arial"/>
          <w:b/>
        </w:rPr>
        <w:t>Typ inspekce</w:t>
      </w:r>
      <w:r>
        <w:rPr>
          <w:rFonts w:ascii="Arial" w:eastAsia="Calibri" w:hAnsi="Arial" w:cs="Arial"/>
          <w:b/>
        </w:rPr>
        <w:t xml:space="preserve"> poskytování sociálních služeb</w:t>
      </w:r>
      <w:r w:rsidRPr="002A16C8">
        <w:rPr>
          <w:rFonts w:ascii="Arial" w:eastAsia="Calibri" w:hAnsi="Arial" w:cs="Arial"/>
          <w:b/>
        </w:rPr>
        <w:t xml:space="preserve">: </w:t>
      </w:r>
      <w:r w:rsidRPr="004246BF">
        <w:rPr>
          <w:rFonts w:ascii="Arial" w:eastAsia="Calibri" w:hAnsi="Arial" w:cs="Arial"/>
        </w:rPr>
        <w:t>základní</w:t>
      </w:r>
    </w:p>
    <w:p w14:paraId="4F0334D8" w14:textId="77777777" w:rsidR="008F7593" w:rsidRDefault="008F7593" w:rsidP="008F7593">
      <w:pPr>
        <w:rPr>
          <w:rFonts w:ascii="Arial" w:eastAsia="Calibri" w:hAnsi="Arial" w:cs="Arial"/>
        </w:rPr>
      </w:pPr>
    </w:p>
    <w:p w14:paraId="63B534C2" w14:textId="77777777" w:rsidR="008F7593" w:rsidRDefault="008F7593" w:rsidP="008F7593">
      <w:pPr>
        <w:rPr>
          <w:rFonts w:ascii="Arial" w:eastAsia="Calibri" w:hAnsi="Arial" w:cs="Arial"/>
        </w:rPr>
      </w:pPr>
    </w:p>
    <w:tbl>
      <w:tblPr>
        <w:tblW w:w="90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1"/>
        <w:gridCol w:w="7116"/>
      </w:tblGrid>
      <w:tr w:rsidR="008F7593" w14:paraId="5D05D14E" w14:textId="77777777" w:rsidTr="008F7593">
        <w:trPr>
          <w:trHeight w:val="637"/>
        </w:trPr>
        <w:tc>
          <w:tcPr>
            <w:tcW w:w="90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4F9B4D" w14:textId="77777777" w:rsidR="008F7593" w:rsidRDefault="008F7593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Zjištěný nedostatek ke kontrolnímu zjištění č. 4</w:t>
            </w:r>
          </w:p>
        </w:tc>
      </w:tr>
      <w:tr w:rsidR="008F7593" w14:paraId="7ABFBC2F" w14:textId="77777777" w:rsidTr="008F7593">
        <w:trPr>
          <w:trHeight w:val="268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3B9299" w14:textId="77777777" w:rsidR="008F7593" w:rsidRDefault="008F759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Ustanovení, které bylo porušeno</w:t>
            </w:r>
          </w:p>
        </w:tc>
        <w:tc>
          <w:tcPr>
            <w:tcW w:w="7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73DBAF" w14:textId="77777777" w:rsidR="008F7593" w:rsidRDefault="008F7593">
            <w:pPr>
              <w:pStyle w:val="Zkladntext2"/>
              <w:spacing w:line="240" w:lineRule="exact"/>
              <w:rPr>
                <w:rFonts w:ascii="Arial" w:hAnsi="Arial" w:cs="Arial"/>
                <w:b/>
                <w:bCs/>
                <w:highlight w:val="yellow"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 xml:space="preserve">Porušené kritérium standardu kvality </w:t>
            </w:r>
            <w:r>
              <w:rPr>
                <w:rFonts w:ascii="Arial" w:eastAsia="Calibri" w:hAnsi="Arial" w:cs="Arial"/>
                <w:b/>
                <w:bCs/>
                <w:i/>
                <w:iCs/>
              </w:rPr>
              <w:t>4. b).</w:t>
            </w:r>
          </w:p>
        </w:tc>
      </w:tr>
      <w:tr w:rsidR="008F7593" w14:paraId="36BDBD2A" w14:textId="77777777" w:rsidTr="008F7593">
        <w:trPr>
          <w:trHeight w:val="493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A361B1" w14:textId="77777777" w:rsidR="008F7593" w:rsidRDefault="008F759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br w:type="page"/>
              <w:t>Citace příslušného ustanovení</w:t>
            </w:r>
          </w:p>
        </w:tc>
        <w:tc>
          <w:tcPr>
            <w:tcW w:w="7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E79EA4" w14:textId="77777777" w:rsidR="008F7593" w:rsidRDefault="008F7593">
            <w:pPr>
              <w:pStyle w:val="Zkladntext2"/>
              <w:spacing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„Poskytovatel při uzavírání smlouvy o poskytování sociální služby postupuje tak, aby osoba rozuměla obsahu a účelu smlouvy.“</w:t>
            </w:r>
          </w:p>
        </w:tc>
      </w:tr>
      <w:tr w:rsidR="008F7593" w14:paraId="26B5E878" w14:textId="77777777" w:rsidTr="008F7593">
        <w:trPr>
          <w:trHeight w:val="274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0EC7F4" w14:textId="77777777" w:rsidR="008F7593" w:rsidRDefault="008F759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Popis zjištěného nedostatku </w:t>
            </w:r>
          </w:p>
        </w:tc>
        <w:tc>
          <w:tcPr>
            <w:tcW w:w="7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19B15B" w14:textId="77777777" w:rsidR="008F7593" w:rsidRDefault="008F7593">
            <w:pPr>
              <w:pStyle w:val="Default"/>
              <w:jc w:val="both"/>
              <w:rPr>
                <w:i/>
              </w:rPr>
            </w:pPr>
            <w:r>
              <w:t>Poskytovatel ne vždy postupuje, tak, aby osoba rozuměla obsahu a účelu smlouvy.</w:t>
            </w:r>
          </w:p>
        </w:tc>
      </w:tr>
      <w:tr w:rsidR="008F7593" w14:paraId="0FA7AFD3" w14:textId="77777777" w:rsidTr="008F7593">
        <w:trPr>
          <w:trHeight w:val="897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A41977" w14:textId="77777777" w:rsidR="008F7593" w:rsidRDefault="008F7593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Bodové hodnocení kritéria:</w:t>
            </w:r>
          </w:p>
        </w:tc>
        <w:tc>
          <w:tcPr>
            <w:tcW w:w="7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71A3D9" w14:textId="77777777" w:rsidR="008F7593" w:rsidRDefault="008F7593">
            <w:pPr>
              <w:pStyle w:val="Zkladntext2"/>
              <w:spacing w:line="240" w:lineRule="exact"/>
              <w:rPr>
                <w:rFonts w:ascii="Arial" w:hAnsi="Arial" w:cs="Arial"/>
                <w:color w:val="000000"/>
                <w:highlight w:val="yellow"/>
              </w:rPr>
            </w:pPr>
            <w:r>
              <w:rPr>
                <w:rFonts w:ascii="Arial" w:hAnsi="Arial" w:cs="Arial"/>
                <w:b/>
                <w:color w:val="000000"/>
              </w:rPr>
              <w:t>2 body</w:t>
            </w:r>
          </w:p>
        </w:tc>
      </w:tr>
      <w:tr w:rsidR="008F7593" w14:paraId="7D2EDEB9" w14:textId="77777777" w:rsidTr="008F7593">
        <w:trPr>
          <w:trHeight w:val="897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10EC06" w14:textId="77777777" w:rsidR="008F7593" w:rsidRDefault="008F759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Opatření k odstranění zjištěného nedostatku</w:t>
            </w:r>
          </w:p>
        </w:tc>
        <w:tc>
          <w:tcPr>
            <w:tcW w:w="7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3B68C3" w14:textId="77777777" w:rsidR="008F7593" w:rsidRDefault="008F7593">
            <w:pPr>
              <w:pStyle w:val="Zkladntext2"/>
              <w:spacing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</w:t>
            </w:r>
          </w:p>
        </w:tc>
      </w:tr>
      <w:tr w:rsidR="008F7593" w14:paraId="7A725BF2" w14:textId="77777777" w:rsidTr="008F7593">
        <w:trPr>
          <w:trHeight w:val="897"/>
        </w:trPr>
        <w:tc>
          <w:tcPr>
            <w:tcW w:w="19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234FE7" w14:textId="77777777" w:rsidR="008F7593" w:rsidRDefault="008F7593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Lhůta pro splnění opatření k odstranění zjištěného nedostatku </w:t>
            </w:r>
          </w:p>
        </w:tc>
        <w:tc>
          <w:tcPr>
            <w:tcW w:w="71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BD0B97" w14:textId="77777777" w:rsidR="008F7593" w:rsidRDefault="008F7593">
            <w:pPr>
              <w:pStyle w:val="Zkladntext2"/>
              <w:spacing w:line="240" w:lineRule="exac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---</w:t>
            </w:r>
          </w:p>
        </w:tc>
      </w:tr>
    </w:tbl>
    <w:p w14:paraId="0FD35969" w14:textId="77777777" w:rsidR="008F7593" w:rsidRDefault="008F7593" w:rsidP="008F7593">
      <w:pPr>
        <w:rPr>
          <w:rFonts w:ascii="Arial" w:eastAsia="Calibri" w:hAnsi="Arial" w:cs="Arial"/>
        </w:rPr>
      </w:pPr>
    </w:p>
    <w:p w14:paraId="0A3F91F0" w14:textId="77777777" w:rsidR="008F7593" w:rsidRDefault="008F7593" w:rsidP="008F7593">
      <w:pPr>
        <w:rPr>
          <w:rFonts w:ascii="Arial" w:eastAsia="Calibri" w:hAnsi="Arial" w:cs="Arial"/>
        </w:rPr>
      </w:pPr>
    </w:p>
    <w:tbl>
      <w:tblPr>
        <w:tblW w:w="90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1"/>
        <w:gridCol w:w="7116"/>
      </w:tblGrid>
      <w:tr w:rsidR="008F7593" w14:paraId="0ECB4DF9" w14:textId="77777777" w:rsidTr="008F7593">
        <w:trPr>
          <w:trHeight w:val="637"/>
        </w:trPr>
        <w:tc>
          <w:tcPr>
            <w:tcW w:w="90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30BCE4" w14:textId="77777777" w:rsidR="008F7593" w:rsidRDefault="008F7593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Zjištěný nedostatek ke kontrolnímu zjištění č. 5</w:t>
            </w:r>
          </w:p>
        </w:tc>
      </w:tr>
      <w:tr w:rsidR="008F7593" w14:paraId="0607AE06" w14:textId="77777777" w:rsidTr="008F7593">
        <w:trPr>
          <w:trHeight w:val="268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7B0673" w14:textId="77777777" w:rsidR="008F7593" w:rsidRDefault="008F759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Ustanovení, které bylo porušeno</w:t>
            </w:r>
          </w:p>
        </w:tc>
        <w:tc>
          <w:tcPr>
            <w:tcW w:w="7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33E13" w14:textId="77777777" w:rsidR="008F7593" w:rsidRDefault="008F7593">
            <w:pPr>
              <w:pStyle w:val="Zkladntext2"/>
              <w:spacing w:line="240" w:lineRule="exact"/>
              <w:rPr>
                <w:rFonts w:ascii="Arial" w:hAnsi="Arial" w:cs="Arial"/>
                <w:color w:val="000000"/>
                <w:highlight w:val="yellow"/>
              </w:rPr>
            </w:pPr>
          </w:p>
          <w:p w14:paraId="01611FA5" w14:textId="77777777" w:rsidR="008F7593" w:rsidRDefault="008F7593">
            <w:pPr>
              <w:pStyle w:val="Zkladntext2"/>
              <w:spacing w:line="240" w:lineRule="exac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Porušen § 88 písm. c) ZSS.</w:t>
            </w:r>
          </w:p>
        </w:tc>
      </w:tr>
      <w:tr w:rsidR="008F7593" w14:paraId="7A874D74" w14:textId="77777777" w:rsidTr="008F7593">
        <w:trPr>
          <w:trHeight w:val="953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ABCEAE" w14:textId="77777777" w:rsidR="008F7593" w:rsidRDefault="008F759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br w:type="page"/>
              <w:t>Citace příslušného ustanovení</w:t>
            </w:r>
          </w:p>
        </w:tc>
        <w:tc>
          <w:tcPr>
            <w:tcW w:w="7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24DEE2" w14:textId="77777777" w:rsidR="008F7593" w:rsidRDefault="008F7593">
            <w:pPr>
              <w:jc w:val="both"/>
              <w:rPr>
                <w:highlight w:val="yellow"/>
              </w:rPr>
            </w:pPr>
            <w:r>
              <w:rPr>
                <w:rFonts w:ascii="Arial" w:hAnsi="Arial" w:cs="Arial"/>
                <w:i/>
                <w:iCs/>
              </w:rPr>
              <w:t>„Vytvářet při poskytování sociálních služeb takové podmínky, které umožní osobám, kterým poskytují sociální služby, naplňovat jejich lidská i občanská práva a které zamezí střetům zájmů těchto osob se zájmy poskytovatele sociální služby.“</w:t>
            </w:r>
          </w:p>
        </w:tc>
      </w:tr>
      <w:tr w:rsidR="008F7593" w14:paraId="604A2C70" w14:textId="77777777" w:rsidTr="008F7593">
        <w:trPr>
          <w:trHeight w:val="274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B354AD" w14:textId="77777777" w:rsidR="008F7593" w:rsidRDefault="008F759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Popis zjištěného nedostatku </w:t>
            </w:r>
          </w:p>
        </w:tc>
        <w:tc>
          <w:tcPr>
            <w:tcW w:w="7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C43C4E" w14:textId="77777777" w:rsidR="008F7593" w:rsidRDefault="008F759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</w:rPr>
              <w:t xml:space="preserve">Při poskytování sociální služby byly identifikovány situace, v nichž poskytovatel </w:t>
            </w:r>
            <w:proofErr w:type="gramStart"/>
            <w:r>
              <w:rPr>
                <w:rFonts w:ascii="Arial" w:hAnsi="Arial" w:cs="Arial"/>
              </w:rPr>
              <w:t>nevytváří</w:t>
            </w:r>
            <w:proofErr w:type="gramEnd"/>
            <w:r>
              <w:rPr>
                <w:rFonts w:ascii="Arial" w:hAnsi="Arial" w:cs="Arial"/>
              </w:rPr>
              <w:t xml:space="preserve"> takové podmínky, které umožňují osobám, jimž je sociální služba poskytována, naplňovat jejich občanská práva.</w:t>
            </w:r>
          </w:p>
        </w:tc>
      </w:tr>
      <w:tr w:rsidR="008F7593" w14:paraId="447309D6" w14:textId="77777777" w:rsidTr="008F7593">
        <w:trPr>
          <w:trHeight w:val="1625"/>
        </w:trPr>
        <w:tc>
          <w:tcPr>
            <w:tcW w:w="19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97B60F" w14:textId="77777777" w:rsidR="008F7593" w:rsidRDefault="008F759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Opatření k odstranění zjištěného nedostatku</w:t>
            </w:r>
          </w:p>
        </w:tc>
        <w:tc>
          <w:tcPr>
            <w:tcW w:w="711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30211D" w14:textId="77777777" w:rsidR="008F7593" w:rsidRDefault="008F7593">
            <w:pPr>
              <w:autoSpaceDE w:val="0"/>
              <w:autoSpaceDN w:val="0"/>
              <w:adjustRightInd w:val="0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Vytvářet při poskytování sociální služby takové podmínky, které umožní osobám, jimž je sociální služba poskytována, naplňovat jejich občanská práva.</w:t>
            </w:r>
          </w:p>
        </w:tc>
      </w:tr>
      <w:tr w:rsidR="008F7593" w14:paraId="413732E4" w14:textId="77777777" w:rsidTr="008F7593">
        <w:trPr>
          <w:trHeight w:val="897"/>
        </w:trPr>
        <w:tc>
          <w:tcPr>
            <w:tcW w:w="19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4D2858" w14:textId="77777777" w:rsidR="008F7593" w:rsidRDefault="008F7593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Lhůta pro splnění opatření k odstranění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zjištěného nedostatku</w:t>
            </w:r>
          </w:p>
        </w:tc>
        <w:tc>
          <w:tcPr>
            <w:tcW w:w="71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116408" w14:textId="77777777" w:rsidR="008F7593" w:rsidRDefault="008F7593">
            <w:pPr>
              <w:pStyle w:val="Zkladntext2"/>
              <w:spacing w:line="240" w:lineRule="exact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lastRenderedPageBreak/>
              <w:t>90 dnů</w:t>
            </w:r>
          </w:p>
        </w:tc>
      </w:tr>
      <w:tr w:rsidR="008F7593" w14:paraId="23B344C6" w14:textId="77777777" w:rsidTr="008F7593">
        <w:trPr>
          <w:trHeight w:val="493"/>
        </w:trPr>
        <w:tc>
          <w:tcPr>
            <w:tcW w:w="90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13ABD2" w14:textId="77777777" w:rsidR="008F7593" w:rsidRDefault="008F7593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Zjištěný nedostatek ke kontrolnímu zjištění č. 6</w:t>
            </w:r>
          </w:p>
        </w:tc>
      </w:tr>
      <w:tr w:rsidR="008F7593" w14:paraId="7105E731" w14:textId="77777777" w:rsidTr="008F7593">
        <w:trPr>
          <w:trHeight w:val="268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621D39" w14:textId="77777777" w:rsidR="008F7593" w:rsidRDefault="008F759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Ustanovení, které bylo porušeno</w:t>
            </w:r>
          </w:p>
        </w:tc>
        <w:tc>
          <w:tcPr>
            <w:tcW w:w="7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7DD82" w14:textId="77777777" w:rsidR="008F7593" w:rsidRDefault="008F7593">
            <w:pPr>
              <w:pStyle w:val="Zkladntext2"/>
              <w:spacing w:line="240" w:lineRule="exact"/>
              <w:rPr>
                <w:rFonts w:ascii="Arial" w:hAnsi="Arial" w:cs="Arial"/>
                <w:color w:val="000000"/>
                <w:highlight w:val="yellow"/>
              </w:rPr>
            </w:pPr>
          </w:p>
          <w:p w14:paraId="62C9C135" w14:textId="77777777" w:rsidR="008F7593" w:rsidRDefault="008F7593">
            <w:pPr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Porušené kritérium standardu kvality </w:t>
            </w:r>
            <w:r>
              <w:rPr>
                <w:rFonts w:ascii="Arial" w:eastAsia="Calibri" w:hAnsi="Arial" w:cs="Arial"/>
                <w:b/>
                <w:bCs/>
              </w:rPr>
              <w:t>1. b).</w:t>
            </w:r>
          </w:p>
        </w:tc>
      </w:tr>
      <w:tr w:rsidR="008F7593" w14:paraId="6CD78160" w14:textId="77777777" w:rsidTr="008F7593">
        <w:trPr>
          <w:trHeight w:val="953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8333F2" w14:textId="77777777" w:rsidR="008F7593" w:rsidRDefault="008F759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br w:type="page"/>
              <w:t>Citace příslušného ustanovení</w:t>
            </w:r>
          </w:p>
        </w:tc>
        <w:tc>
          <w:tcPr>
            <w:tcW w:w="7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6C892D" w14:textId="77777777" w:rsidR="008F7593" w:rsidRDefault="008F7593">
            <w:pPr>
              <w:jc w:val="both"/>
              <w:rPr>
                <w:highlight w:val="yellow"/>
              </w:rPr>
            </w:pPr>
            <w:r>
              <w:rPr>
                <w:rFonts w:ascii="Arial" w:hAnsi="Arial" w:cs="Arial"/>
                <w:i/>
                <w:iCs/>
              </w:rPr>
              <w:t xml:space="preserve">„Poskytovatel </w:t>
            </w:r>
            <w:proofErr w:type="gramStart"/>
            <w:r>
              <w:rPr>
                <w:rFonts w:ascii="Arial" w:hAnsi="Arial" w:cs="Arial"/>
                <w:i/>
                <w:iCs/>
              </w:rPr>
              <w:t>vytváří</w:t>
            </w:r>
            <w:proofErr w:type="gramEnd"/>
            <w:r>
              <w:rPr>
                <w:rFonts w:ascii="Arial" w:hAnsi="Arial" w:cs="Arial"/>
                <w:i/>
                <w:iCs/>
              </w:rPr>
              <w:t xml:space="preserve"> podmínky, aby osoby, kterým poskytuje sociální službu, mohly uplatňovat vlastní vůli při řešení své nepříznivé sociální situace.“</w:t>
            </w:r>
          </w:p>
        </w:tc>
      </w:tr>
      <w:tr w:rsidR="008F7593" w14:paraId="7EBDBF57" w14:textId="77777777" w:rsidTr="008F7593">
        <w:trPr>
          <w:trHeight w:val="274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8B2DA6" w14:textId="77777777" w:rsidR="008F7593" w:rsidRDefault="008F759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Popis zjištěného nedostatku </w:t>
            </w:r>
          </w:p>
        </w:tc>
        <w:tc>
          <w:tcPr>
            <w:tcW w:w="7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62F0D3" w14:textId="77777777" w:rsidR="008F7593" w:rsidRDefault="008F7593">
            <w:pPr>
              <w:jc w:val="both"/>
              <w:rPr>
                <w:rFonts w:ascii="Arial" w:hAnsi="Arial" w:cs="Arial"/>
                <w:i/>
                <w:color w:val="0070C0"/>
              </w:rPr>
            </w:pPr>
            <w:r>
              <w:rPr>
                <w:rFonts w:ascii="Arial" w:eastAsia="Calibri" w:hAnsi="Arial" w:cs="Arial"/>
              </w:rPr>
              <w:t xml:space="preserve">Poskytovatel v průběhu inspekčního šeření nepředložil důkazy </w:t>
            </w:r>
            <w:r>
              <w:rPr>
                <w:rFonts w:ascii="Arial" w:eastAsia="Calibri" w:hAnsi="Arial" w:cs="Arial"/>
              </w:rPr>
              <w:br/>
              <w:t xml:space="preserve">o tom, že v případě respondenta č. 2 vždy </w:t>
            </w:r>
            <w:proofErr w:type="gramStart"/>
            <w:r>
              <w:rPr>
                <w:rFonts w:ascii="Arial" w:eastAsia="Calibri" w:hAnsi="Arial" w:cs="Arial"/>
              </w:rPr>
              <w:t>vytváří</w:t>
            </w:r>
            <w:proofErr w:type="gramEnd"/>
            <w:r>
              <w:rPr>
                <w:rFonts w:ascii="Arial" w:eastAsia="Calibri" w:hAnsi="Arial" w:cs="Arial"/>
              </w:rPr>
              <w:t xml:space="preserve"> podmínky, aby mohl uplatňovat vlastní vůli při řešení své nepříznivé sociální situace.</w:t>
            </w:r>
          </w:p>
        </w:tc>
      </w:tr>
      <w:tr w:rsidR="008F7593" w14:paraId="314C63C7" w14:textId="77777777" w:rsidTr="008F7593">
        <w:trPr>
          <w:trHeight w:val="897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627400" w14:textId="77777777" w:rsidR="008F7593" w:rsidRDefault="008F7593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Bodové hodnocení kritéria:</w:t>
            </w:r>
          </w:p>
        </w:tc>
        <w:tc>
          <w:tcPr>
            <w:tcW w:w="7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090687" w14:textId="77777777" w:rsidR="008F7593" w:rsidRDefault="008F7593">
            <w:pPr>
              <w:pStyle w:val="Zkladntext2"/>
              <w:spacing w:line="240" w:lineRule="exact"/>
              <w:rPr>
                <w:rFonts w:ascii="Arial" w:hAnsi="Arial" w:cs="Arial"/>
                <w:color w:val="000000"/>
                <w:highlight w:val="yellow"/>
              </w:rPr>
            </w:pPr>
            <w:r>
              <w:rPr>
                <w:rFonts w:ascii="Arial" w:hAnsi="Arial" w:cs="Arial"/>
                <w:b/>
                <w:color w:val="000000"/>
              </w:rPr>
              <w:t>2 body</w:t>
            </w:r>
          </w:p>
        </w:tc>
      </w:tr>
      <w:tr w:rsidR="008F7593" w14:paraId="1D9B76D0" w14:textId="77777777" w:rsidTr="008F7593">
        <w:trPr>
          <w:trHeight w:val="897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9C9126" w14:textId="77777777" w:rsidR="008F7593" w:rsidRDefault="008F759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Opatření k odstranění zjištěného nedostatku</w:t>
            </w:r>
          </w:p>
        </w:tc>
        <w:tc>
          <w:tcPr>
            <w:tcW w:w="7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794010" w14:textId="77777777" w:rsidR="008F7593" w:rsidRDefault="008F7593">
            <w:pPr>
              <w:pStyle w:val="Zkladntext2"/>
              <w:spacing w:line="240" w:lineRule="exact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---</w:t>
            </w:r>
          </w:p>
        </w:tc>
      </w:tr>
      <w:tr w:rsidR="008F7593" w14:paraId="6B693A02" w14:textId="77777777" w:rsidTr="008F7593">
        <w:trPr>
          <w:trHeight w:val="897"/>
        </w:trPr>
        <w:tc>
          <w:tcPr>
            <w:tcW w:w="19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29CA99" w14:textId="77777777" w:rsidR="008F7593" w:rsidRDefault="008F7593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Lhůta pro splnění opatření k odstranění zjištěného nedostatku </w:t>
            </w:r>
          </w:p>
        </w:tc>
        <w:tc>
          <w:tcPr>
            <w:tcW w:w="71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E42E6" w14:textId="77777777" w:rsidR="008F7593" w:rsidRDefault="008F7593">
            <w:pPr>
              <w:pStyle w:val="Zkladntext2"/>
              <w:spacing w:line="240" w:lineRule="exact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---</w:t>
            </w:r>
          </w:p>
        </w:tc>
      </w:tr>
    </w:tbl>
    <w:p w14:paraId="01D988A4" w14:textId="77777777" w:rsidR="008F7593" w:rsidRDefault="008F7593" w:rsidP="008F7593">
      <w:pPr>
        <w:rPr>
          <w:rFonts w:ascii="Arial" w:eastAsia="Calibri" w:hAnsi="Arial" w:cs="Arial"/>
        </w:rPr>
      </w:pPr>
    </w:p>
    <w:p w14:paraId="04158C40" w14:textId="77777777" w:rsidR="008F7593" w:rsidRDefault="008F7593" w:rsidP="008F7593">
      <w:pPr>
        <w:rPr>
          <w:rFonts w:ascii="Arial" w:eastAsia="Calibri" w:hAnsi="Arial" w:cs="Arial"/>
        </w:rPr>
      </w:pPr>
    </w:p>
    <w:tbl>
      <w:tblPr>
        <w:tblW w:w="90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1"/>
        <w:gridCol w:w="7116"/>
      </w:tblGrid>
      <w:tr w:rsidR="008F7593" w14:paraId="44194B38" w14:textId="77777777" w:rsidTr="008F7593">
        <w:trPr>
          <w:trHeight w:val="637"/>
        </w:trPr>
        <w:tc>
          <w:tcPr>
            <w:tcW w:w="90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6A5A5D" w14:textId="77777777" w:rsidR="008F7593" w:rsidRDefault="008F7593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Zjištěný nedostatek ke kontrolnímu zjištění č. 8</w:t>
            </w:r>
          </w:p>
        </w:tc>
      </w:tr>
      <w:tr w:rsidR="008F7593" w14:paraId="040023F5" w14:textId="77777777" w:rsidTr="008F7593">
        <w:trPr>
          <w:trHeight w:val="268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678E58" w14:textId="77777777" w:rsidR="008F7593" w:rsidRDefault="008F759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Ustanovení, které bylo porušeno</w:t>
            </w:r>
          </w:p>
        </w:tc>
        <w:tc>
          <w:tcPr>
            <w:tcW w:w="7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CC8822" w14:textId="77777777" w:rsidR="008F7593" w:rsidRDefault="008F7593">
            <w:pPr>
              <w:pStyle w:val="Zkladntext2"/>
              <w:spacing w:line="240" w:lineRule="exact"/>
              <w:rPr>
                <w:rFonts w:ascii="Arial" w:hAnsi="Arial" w:cs="Arial"/>
                <w:color w:val="000000"/>
                <w:highlight w:val="yellow"/>
              </w:rPr>
            </w:pPr>
          </w:p>
          <w:p w14:paraId="258F42BD" w14:textId="77777777" w:rsidR="008F7593" w:rsidRDefault="008F7593">
            <w:pPr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Porušené kritérium standardu kvality </w:t>
            </w:r>
            <w:r>
              <w:rPr>
                <w:rFonts w:ascii="Arial" w:eastAsia="Calibri" w:hAnsi="Arial" w:cs="Arial"/>
                <w:b/>
                <w:bCs/>
              </w:rPr>
              <w:t>2. a).</w:t>
            </w:r>
          </w:p>
        </w:tc>
      </w:tr>
      <w:tr w:rsidR="008F7593" w14:paraId="539F5535" w14:textId="77777777" w:rsidTr="008F7593">
        <w:trPr>
          <w:trHeight w:val="953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701292" w14:textId="77777777" w:rsidR="008F7593" w:rsidRDefault="008F759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br w:type="page"/>
              <w:t>Citace příslušného ustanovení</w:t>
            </w:r>
          </w:p>
        </w:tc>
        <w:tc>
          <w:tcPr>
            <w:tcW w:w="7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853718" w14:textId="77777777" w:rsidR="008F7593" w:rsidRDefault="008F7593">
            <w:pPr>
              <w:jc w:val="both"/>
              <w:rPr>
                <w:highlight w:val="yellow"/>
              </w:rPr>
            </w:pPr>
            <w:r>
              <w:rPr>
                <w:rFonts w:ascii="Arial" w:hAnsi="Arial" w:cs="Arial"/>
                <w:i/>
                <w:iCs/>
              </w:rPr>
              <w:t>„Poskytovatel má písemně zpracována vnitřní pravidla pro předcházení situacím, v nichž by v souvislosti s poskytováním sociální služby mohlo dojít k porušení základních lidských práv a svobod osob, a pro postup, pokud k porušení těchto práv osob dojde; podle těchto pravidel poskytovatel postupuje.“</w:t>
            </w:r>
          </w:p>
        </w:tc>
      </w:tr>
      <w:tr w:rsidR="008F7593" w14:paraId="1BD4E12B" w14:textId="77777777" w:rsidTr="008F7593">
        <w:trPr>
          <w:trHeight w:val="274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94A2A7" w14:textId="77777777" w:rsidR="008F7593" w:rsidRDefault="008F759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Popis zjištěného nedostatku </w:t>
            </w:r>
          </w:p>
        </w:tc>
        <w:tc>
          <w:tcPr>
            <w:tcW w:w="7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30B6B0" w14:textId="77777777" w:rsidR="008F7593" w:rsidRDefault="008F7593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>
              <w:t xml:space="preserve">Poskytovatelem zpracovaná vnitřní pravidla </w:t>
            </w:r>
            <w:r>
              <w:rPr>
                <w:sz w:val="23"/>
                <w:szCs w:val="23"/>
              </w:rPr>
              <w:t xml:space="preserve">neobsahují konkrétní postupy k jednotlivým situacím, pokud k porušení práv osob dojde. </w:t>
            </w:r>
          </w:p>
          <w:p w14:paraId="56DD457E" w14:textId="77777777" w:rsidR="008F7593" w:rsidRDefault="008F7593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</w:p>
          <w:p w14:paraId="01BFDE86" w14:textId="77777777" w:rsidR="008F7593" w:rsidRDefault="008F7593">
            <w:pPr>
              <w:pStyle w:val="Default"/>
              <w:jc w:val="both"/>
              <w:rPr>
                <w:color w:val="auto"/>
              </w:rPr>
            </w:pPr>
            <w:r>
              <w:rPr>
                <w:sz w:val="23"/>
                <w:szCs w:val="23"/>
              </w:rPr>
              <w:t xml:space="preserve">V části </w:t>
            </w:r>
            <w:r>
              <w:t xml:space="preserve">věnované postupu, pokud dojde k porušení práv osob, poskytovatel uvedl sankce, které nereflektují hledisko míry </w:t>
            </w:r>
            <w:r>
              <w:br/>
              <w:t xml:space="preserve">a závažnosti porušení jednotlivých práv. </w:t>
            </w:r>
          </w:p>
          <w:p w14:paraId="38C875CD" w14:textId="77777777" w:rsidR="008F7593" w:rsidRDefault="008F7593">
            <w:pPr>
              <w:pStyle w:val="Default"/>
              <w:jc w:val="both"/>
              <w:rPr>
                <w:color w:val="auto"/>
              </w:rPr>
            </w:pPr>
          </w:p>
          <w:p w14:paraId="7D5BF903" w14:textId="77777777" w:rsidR="008F7593" w:rsidRDefault="008F7593">
            <w:pPr>
              <w:pStyle w:val="Default"/>
              <w:jc w:val="both"/>
              <w:rPr>
                <w:rFonts w:eastAsia="Calibri"/>
                <w:color w:val="auto"/>
              </w:rPr>
            </w:pPr>
            <w:r>
              <w:t>Poskytovatel v praxi nepostupoval dle svých deklarovaných vnitřních pravidel v situaci ne</w:t>
            </w:r>
            <w:r>
              <w:rPr>
                <w:rFonts w:eastAsia="Calibri"/>
              </w:rPr>
              <w:t xml:space="preserve">dostatečného informování klienta </w:t>
            </w:r>
            <w:r>
              <w:rPr>
                <w:rFonts w:eastAsia="Calibri"/>
              </w:rPr>
              <w:br/>
              <w:t>o změně pravidel poskytování sociální služby.</w:t>
            </w:r>
          </w:p>
          <w:p w14:paraId="4C6CDA21" w14:textId="77777777" w:rsidR="008F7593" w:rsidRDefault="008F7593">
            <w:pPr>
              <w:pStyle w:val="Default"/>
              <w:jc w:val="both"/>
              <w:rPr>
                <w:rFonts w:eastAsia="Calibri"/>
                <w:color w:val="auto"/>
              </w:rPr>
            </w:pPr>
          </w:p>
          <w:p w14:paraId="06F90F84" w14:textId="77777777" w:rsidR="008F7593" w:rsidRDefault="008F7593">
            <w:pPr>
              <w:pStyle w:val="Default"/>
              <w:jc w:val="both"/>
              <w:rPr>
                <w:i/>
              </w:rPr>
            </w:pPr>
            <w:r>
              <w:t>Byla zjištěna praxe poskytovatele, která není ve vnitřních pravidlech definovaná a zpracovaná.</w:t>
            </w:r>
          </w:p>
        </w:tc>
      </w:tr>
      <w:tr w:rsidR="008F7593" w14:paraId="20825FDC" w14:textId="77777777" w:rsidTr="008F7593">
        <w:trPr>
          <w:trHeight w:val="897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CEFA86" w14:textId="77777777" w:rsidR="008F7593" w:rsidRDefault="008F7593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Bodové hodnocení kritéria:</w:t>
            </w:r>
          </w:p>
        </w:tc>
        <w:tc>
          <w:tcPr>
            <w:tcW w:w="7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6DC098" w14:textId="77777777" w:rsidR="008F7593" w:rsidRDefault="008F7593">
            <w:pPr>
              <w:pStyle w:val="Zkladntext2"/>
              <w:spacing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1 bod</w:t>
            </w:r>
          </w:p>
        </w:tc>
      </w:tr>
      <w:tr w:rsidR="008F7593" w14:paraId="7624A563" w14:textId="77777777" w:rsidTr="008F7593">
        <w:trPr>
          <w:trHeight w:val="897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A45031" w14:textId="77777777" w:rsidR="008F7593" w:rsidRDefault="008F759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Opatření k odstranění zjištěného nedostatku</w:t>
            </w:r>
          </w:p>
        </w:tc>
        <w:tc>
          <w:tcPr>
            <w:tcW w:w="7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A53666" w14:textId="77777777" w:rsidR="008F7593" w:rsidRDefault="008F7593">
            <w:pPr>
              <w:pStyle w:val="Zkladntext2"/>
              <w:spacing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 xml:space="preserve">Revidovat vnitřní pravidla pro předcházení situacím, v nichž by </w:t>
            </w:r>
            <w:r>
              <w:rPr>
                <w:rFonts w:ascii="Arial" w:hAnsi="Arial" w:cs="Arial"/>
                <w:iCs/>
              </w:rPr>
              <w:br/>
              <w:t xml:space="preserve">v souvislosti s poskytováním sociální služby mohlo dojít </w:t>
            </w:r>
            <w:r>
              <w:rPr>
                <w:rFonts w:ascii="Arial" w:hAnsi="Arial" w:cs="Arial"/>
                <w:iCs/>
              </w:rPr>
              <w:br/>
              <w:t xml:space="preserve">k porušení základních lidských práv a svobod osob s důrazem </w:t>
            </w:r>
            <w:r>
              <w:rPr>
                <w:rFonts w:ascii="Arial" w:hAnsi="Arial" w:cs="Arial"/>
                <w:iCs/>
              </w:rPr>
              <w:br/>
              <w:t xml:space="preserve">na postup, pokud k porušení těchto práv osob dojde. </w:t>
            </w:r>
          </w:p>
          <w:p w14:paraId="5324D5A6" w14:textId="77777777" w:rsidR="008F7593" w:rsidRDefault="008F7593">
            <w:pPr>
              <w:pStyle w:val="Zkladntext2"/>
              <w:spacing w:line="240" w:lineRule="exact"/>
              <w:rPr>
                <w:rFonts w:ascii="Arial" w:hAnsi="Arial" w:cs="Arial"/>
                <w:iCs/>
              </w:rPr>
            </w:pPr>
          </w:p>
          <w:p w14:paraId="47251F0A" w14:textId="77777777" w:rsidR="008F7593" w:rsidRDefault="008F7593">
            <w:pPr>
              <w:pStyle w:val="Zkladntext2"/>
              <w:spacing w:line="240" w:lineRule="exact"/>
              <w:rPr>
                <w:rFonts w:ascii="Arial" w:hAnsi="Arial" w:cs="Arial"/>
                <w:iCs/>
                <w:highlight w:val="yellow"/>
              </w:rPr>
            </w:pPr>
            <w:r>
              <w:rPr>
                <w:rFonts w:ascii="Arial" w:hAnsi="Arial" w:cs="Arial"/>
                <w:iCs/>
              </w:rPr>
              <w:t>Zajistit postup podle revidovaných pravidel.</w:t>
            </w:r>
          </w:p>
        </w:tc>
      </w:tr>
      <w:tr w:rsidR="008F7593" w14:paraId="6B59FA09" w14:textId="77777777" w:rsidTr="008F7593">
        <w:trPr>
          <w:trHeight w:val="897"/>
        </w:trPr>
        <w:tc>
          <w:tcPr>
            <w:tcW w:w="19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E9B03C" w14:textId="77777777" w:rsidR="008F7593" w:rsidRDefault="008F7593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Lhůta pro splnění opatření k odstranění zjištěného nedostatku </w:t>
            </w:r>
          </w:p>
        </w:tc>
        <w:tc>
          <w:tcPr>
            <w:tcW w:w="71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1AF5F0" w14:textId="77777777" w:rsidR="008F7593" w:rsidRDefault="008F7593">
            <w:pPr>
              <w:pStyle w:val="Zkladntext2"/>
              <w:spacing w:line="240" w:lineRule="exact"/>
              <w:rPr>
                <w:rFonts w:ascii="Arial" w:hAnsi="Arial" w:cs="Arial"/>
                <w:color w:val="000000"/>
                <w:highlight w:val="yellow"/>
              </w:rPr>
            </w:pPr>
            <w:r>
              <w:rPr>
                <w:rFonts w:ascii="Arial" w:hAnsi="Arial" w:cs="Arial"/>
                <w:color w:val="000000"/>
              </w:rPr>
              <w:t xml:space="preserve">180 dnů </w:t>
            </w:r>
          </w:p>
        </w:tc>
      </w:tr>
    </w:tbl>
    <w:p w14:paraId="141788D2" w14:textId="77777777" w:rsidR="008F7593" w:rsidRDefault="008F7593" w:rsidP="008F7593">
      <w:pPr>
        <w:rPr>
          <w:rFonts w:ascii="Arial" w:eastAsia="Calibri" w:hAnsi="Arial" w:cs="Arial"/>
        </w:rPr>
      </w:pPr>
    </w:p>
    <w:tbl>
      <w:tblPr>
        <w:tblW w:w="90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1"/>
        <w:gridCol w:w="7116"/>
      </w:tblGrid>
      <w:tr w:rsidR="008F7593" w14:paraId="2A12A88B" w14:textId="77777777" w:rsidTr="008F7593">
        <w:trPr>
          <w:trHeight w:val="637"/>
        </w:trPr>
        <w:tc>
          <w:tcPr>
            <w:tcW w:w="90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8038E0" w14:textId="77777777" w:rsidR="008F7593" w:rsidRDefault="008F7593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Zjištěný nedostatek ke kontrolnímu zjištění č. 11</w:t>
            </w:r>
          </w:p>
        </w:tc>
      </w:tr>
      <w:tr w:rsidR="008F7593" w14:paraId="35437B7E" w14:textId="77777777" w:rsidTr="008F7593">
        <w:trPr>
          <w:trHeight w:val="268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D894B2" w14:textId="77777777" w:rsidR="008F7593" w:rsidRDefault="008F759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Ustanovení, které bylo porušeno</w:t>
            </w:r>
          </w:p>
        </w:tc>
        <w:tc>
          <w:tcPr>
            <w:tcW w:w="7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CD2CFC" w14:textId="77777777" w:rsidR="008F7593" w:rsidRDefault="008F7593">
            <w:pPr>
              <w:pStyle w:val="Zkladntext2"/>
              <w:spacing w:line="240" w:lineRule="exact"/>
              <w:rPr>
                <w:rFonts w:ascii="Arial" w:hAnsi="Arial" w:cs="Arial"/>
                <w:b/>
                <w:bCs/>
                <w:highlight w:val="yellow"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 xml:space="preserve">Porušené kritérium standardu kvality </w:t>
            </w:r>
            <w:r>
              <w:rPr>
                <w:rFonts w:ascii="Arial" w:eastAsia="Calibri" w:hAnsi="Arial" w:cs="Arial"/>
                <w:b/>
                <w:bCs/>
                <w:i/>
                <w:iCs/>
              </w:rPr>
              <w:t>1. c)</w:t>
            </w:r>
            <w:r>
              <w:rPr>
                <w:rFonts w:ascii="Arial" w:hAnsi="Arial" w:cs="Arial"/>
                <w:b/>
                <w:bCs/>
                <w:i/>
                <w:iCs/>
              </w:rPr>
              <w:t>.</w:t>
            </w:r>
          </w:p>
        </w:tc>
      </w:tr>
      <w:tr w:rsidR="008F7593" w14:paraId="1CFC91C8" w14:textId="77777777" w:rsidTr="008F7593">
        <w:trPr>
          <w:trHeight w:val="953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E5503C" w14:textId="77777777" w:rsidR="008F7593" w:rsidRDefault="008F759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br w:type="page"/>
              <w:t>Citace příslušného ustanovení</w:t>
            </w:r>
          </w:p>
        </w:tc>
        <w:tc>
          <w:tcPr>
            <w:tcW w:w="7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44083C" w14:textId="77777777" w:rsidR="008F7593" w:rsidRDefault="008F7593">
            <w:pPr>
              <w:pStyle w:val="Zkladntext2"/>
              <w:spacing w:line="240" w:lineRule="exact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„Poskytovatel má písemně zpracovány pracovní postupy zaručující řádný průběh poskytování sociálních služeb a podle nich postupuje.“</w:t>
            </w:r>
          </w:p>
        </w:tc>
      </w:tr>
      <w:tr w:rsidR="008F7593" w14:paraId="5F67202A" w14:textId="77777777" w:rsidTr="008F7593">
        <w:trPr>
          <w:trHeight w:val="274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717109" w14:textId="77777777" w:rsidR="008F7593" w:rsidRDefault="008F759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Popis zjištěného nedostatku </w:t>
            </w:r>
          </w:p>
        </w:tc>
        <w:tc>
          <w:tcPr>
            <w:tcW w:w="7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0A35C5" w14:textId="77777777" w:rsidR="008F7593" w:rsidRDefault="008F7593">
            <w:pPr>
              <w:spacing w:before="120" w:after="12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Poskytovatel v souladu s § 39 zákona č. 108/2006 Sb., </w:t>
            </w:r>
            <w:r>
              <w:rPr>
                <w:rFonts w:ascii="Arial" w:hAnsi="Arial" w:cs="Arial"/>
              </w:rPr>
              <w:br/>
              <w:t xml:space="preserve">o sociálních službách, ve znění pozdějších předpisů </w:t>
            </w:r>
            <w:r>
              <w:rPr>
                <w:rFonts w:ascii="Arial" w:hAnsi="Arial" w:cs="Arial"/>
              </w:rPr>
              <w:br/>
              <w:t xml:space="preserve">a § 5 vyhlášky č. 505/2006 Sb., kterou se provádějí některá ustanovení zákona o sociálních službách, doložil zpracované pracovní postupy vztahující se k úkonům: </w:t>
            </w:r>
            <w:r>
              <w:rPr>
                <w:rFonts w:ascii="Arial" w:hAnsi="Arial" w:cs="Arial"/>
                <w:bCs/>
                <w:i/>
                <w:iCs/>
              </w:rPr>
              <w:t>„Přesuny z lůžka na vozík/ z vozíku na lůžko“,</w:t>
            </w:r>
            <w:r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  <w:i/>
                <w:iCs/>
              </w:rPr>
              <w:t xml:space="preserve">„Pomoc s použitím </w:t>
            </w:r>
            <w:proofErr w:type="spellStart"/>
            <w:r>
              <w:rPr>
                <w:rFonts w:ascii="Arial" w:hAnsi="Arial" w:cs="Arial"/>
                <w:bCs/>
                <w:i/>
                <w:iCs/>
              </w:rPr>
              <w:t>wc</w:t>
            </w:r>
            <w:proofErr w:type="spellEnd"/>
            <w:r>
              <w:rPr>
                <w:rFonts w:ascii="Arial" w:hAnsi="Arial" w:cs="Arial"/>
                <w:bCs/>
                <w:i/>
                <w:iCs/>
              </w:rPr>
              <w:t xml:space="preserve">“ a </w:t>
            </w:r>
            <w:r>
              <w:rPr>
                <w:rFonts w:ascii="Arial" w:hAnsi="Arial" w:cs="Arial"/>
                <w:bCs/>
              </w:rPr>
              <w:t xml:space="preserve">způsobu manipulace s klíči od domácností klientů. </w:t>
            </w:r>
          </w:p>
          <w:p w14:paraId="11BD95B2" w14:textId="77777777" w:rsidR="008F7593" w:rsidRDefault="008F7593">
            <w:pPr>
              <w:spacing w:before="120" w:after="120"/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>Další poskytovatelem zpracovaná a předložená vnitřní pravidla nejsou pracovními postupy zaručujícím řádný průběh poskytování sociální služby, ale zpravidla pouze výčtem činností bez konkrétního postupu. V praxi podle takto zpracovaných dokumentů, které nejsou pracovními postupy, nelze postupovat.</w:t>
            </w:r>
          </w:p>
          <w:p w14:paraId="312479F3" w14:textId="77777777" w:rsidR="008F7593" w:rsidRDefault="008F7593">
            <w:pPr>
              <w:spacing w:before="120" w:after="120"/>
              <w:jc w:val="both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Poskytovatel nedoložil pracovní postup opatření omezující pohyb osob.  </w:t>
            </w:r>
          </w:p>
        </w:tc>
      </w:tr>
      <w:tr w:rsidR="008F7593" w14:paraId="094675AB" w14:textId="77777777" w:rsidTr="008F7593">
        <w:trPr>
          <w:trHeight w:val="897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49D0A4" w14:textId="77777777" w:rsidR="008F7593" w:rsidRDefault="008F7593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Bodové hodnocení kritéria:</w:t>
            </w:r>
          </w:p>
        </w:tc>
        <w:tc>
          <w:tcPr>
            <w:tcW w:w="7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D5CDD7" w14:textId="77777777" w:rsidR="008F7593" w:rsidRDefault="008F7593">
            <w:pPr>
              <w:pStyle w:val="Zkladntext2"/>
              <w:spacing w:line="240" w:lineRule="exac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 bod</w:t>
            </w:r>
          </w:p>
        </w:tc>
      </w:tr>
      <w:tr w:rsidR="008F7593" w14:paraId="55E808D1" w14:textId="77777777" w:rsidTr="008F7593">
        <w:trPr>
          <w:trHeight w:val="897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1CDC50" w14:textId="77777777" w:rsidR="008F7593" w:rsidRDefault="008F759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Opatření k odstranění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zjištěného nedostatku</w:t>
            </w:r>
          </w:p>
        </w:tc>
        <w:tc>
          <w:tcPr>
            <w:tcW w:w="7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3CD5EF" w14:textId="77777777" w:rsidR="008F7593" w:rsidRDefault="008F7593">
            <w:pPr>
              <w:pStyle w:val="Zkladntext2"/>
              <w:spacing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Revidovat a písemně zpracovat pracovní postupy zaručující řádný průběh poskytování sociálních služeb a podle nich postupovat. </w:t>
            </w:r>
          </w:p>
        </w:tc>
      </w:tr>
      <w:tr w:rsidR="008F7593" w14:paraId="5DD74277" w14:textId="77777777" w:rsidTr="008F7593">
        <w:trPr>
          <w:trHeight w:val="897"/>
        </w:trPr>
        <w:tc>
          <w:tcPr>
            <w:tcW w:w="19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A70F58" w14:textId="77777777" w:rsidR="008F7593" w:rsidRDefault="008F7593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Lhůta pro splnění opatření k odstranění zjištěného nedostatku </w:t>
            </w:r>
          </w:p>
        </w:tc>
        <w:tc>
          <w:tcPr>
            <w:tcW w:w="71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047F81" w14:textId="77777777" w:rsidR="008F7593" w:rsidRDefault="008F7593">
            <w:pPr>
              <w:pStyle w:val="Zkladntext2"/>
              <w:spacing w:line="240" w:lineRule="exac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180 dnů</w:t>
            </w:r>
          </w:p>
          <w:p w14:paraId="649C5E37" w14:textId="77777777" w:rsidR="008F7593" w:rsidRDefault="008F7593">
            <w:pPr>
              <w:pStyle w:val="Zkladntext2"/>
              <w:spacing w:line="240" w:lineRule="exact"/>
              <w:rPr>
                <w:rFonts w:ascii="Arial" w:hAnsi="Arial" w:cs="Arial"/>
                <w:color w:val="000000"/>
              </w:rPr>
            </w:pPr>
          </w:p>
        </w:tc>
      </w:tr>
    </w:tbl>
    <w:p w14:paraId="31663726" w14:textId="77777777" w:rsidR="008F7593" w:rsidRDefault="008F7593" w:rsidP="008F7593">
      <w:pPr>
        <w:rPr>
          <w:rFonts w:ascii="Arial" w:eastAsia="Calibri" w:hAnsi="Arial" w:cs="Arial"/>
        </w:rPr>
      </w:pPr>
    </w:p>
    <w:tbl>
      <w:tblPr>
        <w:tblW w:w="90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1"/>
        <w:gridCol w:w="7116"/>
      </w:tblGrid>
      <w:tr w:rsidR="008F7593" w14:paraId="72934F69" w14:textId="77777777" w:rsidTr="008F7593">
        <w:trPr>
          <w:trHeight w:val="637"/>
        </w:trPr>
        <w:tc>
          <w:tcPr>
            <w:tcW w:w="90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5F141B" w14:textId="77777777" w:rsidR="008F7593" w:rsidRDefault="008F7593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Zjištěný nedostatek ke kontrolnímu zjištění č. 12</w:t>
            </w:r>
          </w:p>
        </w:tc>
      </w:tr>
      <w:tr w:rsidR="008F7593" w14:paraId="13EFEBCD" w14:textId="77777777" w:rsidTr="008F7593">
        <w:trPr>
          <w:trHeight w:val="268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5A55E0" w14:textId="77777777" w:rsidR="008F7593" w:rsidRDefault="008F759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Ustanovení, které bylo porušeno</w:t>
            </w:r>
          </w:p>
        </w:tc>
        <w:tc>
          <w:tcPr>
            <w:tcW w:w="7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9D270C" w14:textId="77777777" w:rsidR="008F7593" w:rsidRDefault="008F7593">
            <w:pPr>
              <w:pStyle w:val="Zkladntext2"/>
              <w:spacing w:line="240" w:lineRule="exact"/>
              <w:rPr>
                <w:rFonts w:ascii="Arial" w:hAnsi="Arial" w:cs="Arial"/>
                <w:b/>
                <w:bCs/>
                <w:highlight w:val="yellow"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Porušené kritérium standardu kvality 4</w:t>
            </w:r>
            <w:r>
              <w:rPr>
                <w:rFonts w:ascii="Arial" w:eastAsia="Calibri" w:hAnsi="Arial" w:cs="Arial"/>
                <w:b/>
                <w:bCs/>
                <w:i/>
                <w:iCs/>
              </w:rPr>
              <w:t>. a)</w:t>
            </w:r>
            <w:r>
              <w:rPr>
                <w:rFonts w:ascii="Arial" w:hAnsi="Arial" w:cs="Arial"/>
                <w:b/>
                <w:bCs/>
                <w:i/>
                <w:iCs/>
              </w:rPr>
              <w:t>.</w:t>
            </w:r>
          </w:p>
        </w:tc>
      </w:tr>
      <w:tr w:rsidR="008F7593" w14:paraId="79286193" w14:textId="77777777" w:rsidTr="008F7593">
        <w:trPr>
          <w:trHeight w:val="274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5D549" w14:textId="77777777" w:rsidR="008F7593" w:rsidRDefault="008F7593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Citace příslušného ustanovení</w:t>
            </w:r>
          </w:p>
        </w:tc>
        <w:tc>
          <w:tcPr>
            <w:tcW w:w="7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444C1B" w14:textId="77777777" w:rsidR="008F7593" w:rsidRDefault="008F7593">
            <w:pPr>
              <w:jc w:val="both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>„Poskytovatel má písemně zpracována vnitřní pravidla pro uzavírání smlouvy o poskytování sociální služby s ohledem na druh poskytované sociální služby a okruh osob, kterým je určena; podle těchto pravidel poskytovatel postupuje.“</w:t>
            </w:r>
          </w:p>
        </w:tc>
      </w:tr>
      <w:tr w:rsidR="008F7593" w14:paraId="078C67F4" w14:textId="77777777" w:rsidTr="008F7593">
        <w:trPr>
          <w:trHeight w:val="274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344655" w14:textId="77777777" w:rsidR="008F7593" w:rsidRDefault="008F759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Popis zjištěného /nedostatku </w:t>
            </w:r>
          </w:p>
        </w:tc>
        <w:tc>
          <w:tcPr>
            <w:tcW w:w="7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ADD27" w14:textId="77777777" w:rsidR="008F7593" w:rsidRDefault="008F7593">
            <w:pPr>
              <w:jc w:val="both"/>
              <w:rPr>
                <w:rFonts w:ascii="Arial" w:eastAsia="Calibri" w:hAnsi="Arial" w:cs="Arial"/>
                <w:strike/>
              </w:rPr>
            </w:pPr>
            <w:r>
              <w:rPr>
                <w:rFonts w:ascii="Arial" w:eastAsia="Calibri" w:hAnsi="Arial" w:cs="Arial"/>
              </w:rPr>
              <w:t>Poskytovatel předložil zpracována vnitřní pravidla pro uzavírání smlouvy o poskytování sociální služby, tato pravidla však vykazují nesrovnalosti související s přílohami</w:t>
            </w:r>
            <w:r>
              <w:rPr>
                <w:rFonts w:ascii="Arial" w:eastAsia="Calibri" w:hAnsi="Arial" w:cs="Arial"/>
                <w:color w:val="FF0000"/>
              </w:rPr>
              <w:t xml:space="preserve"> </w:t>
            </w:r>
            <w:r>
              <w:rPr>
                <w:rFonts w:ascii="Arial" w:eastAsia="Calibri" w:hAnsi="Arial" w:cs="Arial"/>
              </w:rPr>
              <w:t xml:space="preserve">smlouvy, především s individuálním plánem; a s důvody pro ukončení poskytované sociální služby. </w:t>
            </w:r>
          </w:p>
          <w:p w14:paraId="79831CCC" w14:textId="77777777" w:rsidR="008F7593" w:rsidRDefault="008F7593">
            <w:pPr>
              <w:jc w:val="both"/>
              <w:rPr>
                <w:rFonts w:ascii="Arial" w:hAnsi="Arial" w:cs="Arial"/>
                <w:i/>
                <w:strike/>
              </w:rPr>
            </w:pPr>
          </w:p>
          <w:p w14:paraId="35F4B339" w14:textId="77777777" w:rsidR="008F7593" w:rsidRDefault="008F7593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Poskytovatel podle těchto pravidel postupuje, čímž však dochází v praxi k situacím, kdy proces uzavírání Smlouvy není transparentní.</w:t>
            </w:r>
          </w:p>
        </w:tc>
      </w:tr>
      <w:tr w:rsidR="008F7593" w14:paraId="4605AB9A" w14:textId="77777777" w:rsidTr="008F7593">
        <w:trPr>
          <w:trHeight w:val="897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7CB1BD" w14:textId="77777777" w:rsidR="008F7593" w:rsidRDefault="008F7593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Bodové hodnocení kritéria:</w:t>
            </w:r>
          </w:p>
        </w:tc>
        <w:tc>
          <w:tcPr>
            <w:tcW w:w="7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BB7F0B" w14:textId="77777777" w:rsidR="008F7593" w:rsidRDefault="008F7593">
            <w:pPr>
              <w:pStyle w:val="Zkladntext2"/>
              <w:spacing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2 body</w:t>
            </w:r>
          </w:p>
        </w:tc>
      </w:tr>
      <w:tr w:rsidR="008F7593" w14:paraId="5BC34181" w14:textId="77777777" w:rsidTr="008F7593">
        <w:trPr>
          <w:trHeight w:val="897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950E48" w14:textId="77777777" w:rsidR="008F7593" w:rsidRDefault="008F759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Opatření k odstranění zjištěného nedostatku</w:t>
            </w:r>
          </w:p>
        </w:tc>
        <w:tc>
          <w:tcPr>
            <w:tcW w:w="7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51CA1C" w14:textId="77777777" w:rsidR="008F7593" w:rsidRDefault="008F7593">
            <w:pPr>
              <w:pStyle w:val="Zkladntext2"/>
              <w:spacing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Revidovat písemná vnitřní pravidla pro uzavírání smlouvy </w:t>
            </w:r>
            <w:r>
              <w:rPr>
                <w:rFonts w:ascii="Arial" w:hAnsi="Arial" w:cs="Arial"/>
              </w:rPr>
              <w:br/>
              <w:t xml:space="preserve">o poskytování sociální služby; a to takový způsobem, aby veškeré dokumenty v procesu uzavírání smluv byly v souladu </w:t>
            </w:r>
            <w:r>
              <w:rPr>
                <w:rFonts w:ascii="Arial" w:hAnsi="Arial" w:cs="Arial"/>
              </w:rPr>
              <w:br/>
              <w:t xml:space="preserve">a zaměstnanci poskytovatele podle nich mohli postupovat </w:t>
            </w:r>
            <w:r>
              <w:rPr>
                <w:rFonts w:ascii="Arial" w:hAnsi="Arial" w:cs="Arial"/>
              </w:rPr>
              <w:br/>
              <w:t xml:space="preserve">a vnitřní pravidla pro ně byla oporou při výkonu jejich práce. </w:t>
            </w:r>
          </w:p>
        </w:tc>
      </w:tr>
      <w:tr w:rsidR="008F7593" w14:paraId="54D37AE9" w14:textId="77777777" w:rsidTr="008F7593">
        <w:trPr>
          <w:trHeight w:val="897"/>
        </w:trPr>
        <w:tc>
          <w:tcPr>
            <w:tcW w:w="19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B4C794" w14:textId="77777777" w:rsidR="008F7593" w:rsidRDefault="008F7593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Lhůta pro splnění opatření k odstranění zjištěného nedostatku </w:t>
            </w:r>
          </w:p>
        </w:tc>
        <w:tc>
          <w:tcPr>
            <w:tcW w:w="71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9712C" w14:textId="77777777" w:rsidR="008F7593" w:rsidRDefault="008F7593">
            <w:pPr>
              <w:pStyle w:val="Zkladntext2"/>
              <w:spacing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 dnů</w:t>
            </w:r>
          </w:p>
          <w:p w14:paraId="7857A14A" w14:textId="77777777" w:rsidR="008F7593" w:rsidRDefault="008F7593">
            <w:pPr>
              <w:pStyle w:val="Zkladntext2"/>
              <w:spacing w:line="240" w:lineRule="exact"/>
              <w:rPr>
                <w:rFonts w:ascii="Arial" w:hAnsi="Arial" w:cs="Arial"/>
              </w:rPr>
            </w:pPr>
          </w:p>
        </w:tc>
      </w:tr>
    </w:tbl>
    <w:p w14:paraId="78972E2C" w14:textId="77777777" w:rsidR="008F7593" w:rsidRDefault="008F7593" w:rsidP="008F7593">
      <w:pPr>
        <w:rPr>
          <w:rFonts w:ascii="Arial" w:eastAsia="Calibri" w:hAnsi="Arial" w:cs="Arial"/>
        </w:rPr>
      </w:pPr>
    </w:p>
    <w:tbl>
      <w:tblPr>
        <w:tblW w:w="90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1"/>
        <w:gridCol w:w="7116"/>
      </w:tblGrid>
      <w:tr w:rsidR="008F7593" w14:paraId="5B659E58" w14:textId="77777777" w:rsidTr="008F7593">
        <w:trPr>
          <w:trHeight w:val="637"/>
        </w:trPr>
        <w:tc>
          <w:tcPr>
            <w:tcW w:w="90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15A4F1" w14:textId="77777777" w:rsidR="008F7593" w:rsidRDefault="008F7593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Zjištěný nedostatek ke kontrolnímu zjištění č. 15</w:t>
            </w:r>
          </w:p>
        </w:tc>
      </w:tr>
      <w:tr w:rsidR="008F7593" w14:paraId="49E657DA" w14:textId="77777777" w:rsidTr="008F7593">
        <w:trPr>
          <w:trHeight w:val="268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788C47" w14:textId="77777777" w:rsidR="008F7593" w:rsidRDefault="008F759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Ustanovení, které bylo porušeno</w:t>
            </w:r>
          </w:p>
        </w:tc>
        <w:tc>
          <w:tcPr>
            <w:tcW w:w="7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AA78B9" w14:textId="77777777" w:rsidR="008F7593" w:rsidRDefault="008F7593">
            <w:pPr>
              <w:pStyle w:val="Zkladntext2"/>
              <w:spacing w:line="240" w:lineRule="exact"/>
              <w:rPr>
                <w:rFonts w:ascii="Arial" w:hAnsi="Arial" w:cs="Arial"/>
                <w:highlight w:val="yellow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</w:rPr>
              <w:t>Porušen § 75 ZSS.</w:t>
            </w:r>
          </w:p>
        </w:tc>
      </w:tr>
      <w:tr w:rsidR="008F7593" w14:paraId="46BB35FB" w14:textId="77777777" w:rsidTr="008F7593">
        <w:trPr>
          <w:trHeight w:val="668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C52FC5" w14:textId="77777777" w:rsidR="008F7593" w:rsidRDefault="008F759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br w:type="page"/>
              <w:t>Citace příslušného ustanovení</w:t>
            </w:r>
          </w:p>
        </w:tc>
        <w:tc>
          <w:tcPr>
            <w:tcW w:w="7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C66FC9" w14:textId="77777777" w:rsidR="008F7593" w:rsidRDefault="008F7593">
            <w:pPr>
              <w:pStyle w:val="Zkladntext2"/>
              <w:spacing w:line="240" w:lineRule="exact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„Posouzení, zda je výše úhrady sjednána v rámci výše úhrady stanovené v § 73–77 ZSS.“</w:t>
            </w:r>
          </w:p>
        </w:tc>
      </w:tr>
      <w:tr w:rsidR="008F7593" w14:paraId="1E621BB1" w14:textId="77777777" w:rsidTr="008F7593">
        <w:trPr>
          <w:trHeight w:val="274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12AE5C" w14:textId="77777777" w:rsidR="008F7593" w:rsidRDefault="008F759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Popis zjištěného nedostatku </w:t>
            </w:r>
          </w:p>
        </w:tc>
        <w:tc>
          <w:tcPr>
            <w:tcW w:w="7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B7C089" w14:textId="77777777" w:rsidR="008F7593" w:rsidRDefault="008F7593">
            <w:pPr>
              <w:spacing w:before="120" w:after="120"/>
              <w:jc w:val="both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Poskytovatel nepřekročil maximální výši úhrady stanovenou vyhláškou č. 505/2006 Sb., kterou se provádějí některá ustanovení zákona o sociálních službách. V případě respondenta č. 2 mu poskytovatel účtoval za měsíc březen 2025 výši úhrady, která nebyla v souladu s částkou, která mezi nimi byla smluvně sjednána. </w:t>
            </w:r>
          </w:p>
        </w:tc>
      </w:tr>
      <w:tr w:rsidR="008F7593" w14:paraId="7FD50CE7" w14:textId="77777777" w:rsidTr="008F7593">
        <w:trPr>
          <w:trHeight w:val="1295"/>
        </w:trPr>
        <w:tc>
          <w:tcPr>
            <w:tcW w:w="19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CD1990" w14:textId="77777777" w:rsidR="008F7593" w:rsidRDefault="008F759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Opatření k odstranění zjištěného nedostatku</w:t>
            </w:r>
          </w:p>
        </w:tc>
        <w:tc>
          <w:tcPr>
            <w:tcW w:w="711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A6EFF" w14:textId="77777777" w:rsidR="008F7593" w:rsidRDefault="008F7593">
            <w:pPr>
              <w:pStyle w:val="Zkladntext2"/>
              <w:spacing w:line="240" w:lineRule="exact"/>
              <w:rPr>
                <w:rFonts w:ascii="Arial" w:hAnsi="Arial" w:cs="Arial"/>
                <w:color w:val="000000"/>
                <w:highlight w:val="yellow"/>
              </w:rPr>
            </w:pPr>
          </w:p>
          <w:p w14:paraId="176103A2" w14:textId="77777777" w:rsidR="008F7593" w:rsidRDefault="008F7593">
            <w:pPr>
              <w:pStyle w:val="Zkladntext2"/>
              <w:spacing w:line="240" w:lineRule="exac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Účtovat klientům výši úhrady vždy v souladu se smluvním ujednáním.</w:t>
            </w:r>
          </w:p>
        </w:tc>
      </w:tr>
      <w:tr w:rsidR="008F7593" w14:paraId="52F50765" w14:textId="77777777" w:rsidTr="008F7593">
        <w:trPr>
          <w:trHeight w:val="897"/>
        </w:trPr>
        <w:tc>
          <w:tcPr>
            <w:tcW w:w="19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5CFCD2" w14:textId="77777777" w:rsidR="008F7593" w:rsidRDefault="008F7593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Lhůta pro splnění opatření k odstranění zjištěného nedostatku</w:t>
            </w:r>
          </w:p>
        </w:tc>
        <w:tc>
          <w:tcPr>
            <w:tcW w:w="71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BC45B" w14:textId="77777777" w:rsidR="008F7593" w:rsidRDefault="008F7593">
            <w:pPr>
              <w:pStyle w:val="Zkladntext2"/>
              <w:spacing w:line="240" w:lineRule="exac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dnů</w:t>
            </w:r>
          </w:p>
          <w:p w14:paraId="40889626" w14:textId="77777777" w:rsidR="008F7593" w:rsidRDefault="008F7593">
            <w:pPr>
              <w:pStyle w:val="Zkladntext2"/>
              <w:spacing w:line="240" w:lineRule="exact"/>
              <w:rPr>
                <w:rFonts w:ascii="Arial" w:hAnsi="Arial" w:cs="Arial"/>
                <w:color w:val="000000"/>
                <w:highlight w:val="yellow"/>
              </w:rPr>
            </w:pPr>
          </w:p>
        </w:tc>
      </w:tr>
    </w:tbl>
    <w:p w14:paraId="5B23BBA4" w14:textId="77777777" w:rsidR="008F7593" w:rsidRDefault="008F7593" w:rsidP="008F7593">
      <w:pPr>
        <w:rPr>
          <w:rFonts w:ascii="Arial" w:eastAsia="Calibri" w:hAnsi="Arial" w:cs="Arial"/>
        </w:rPr>
      </w:pPr>
    </w:p>
    <w:p w14:paraId="49275DFD" w14:textId="291D3799" w:rsidR="000A6839" w:rsidRDefault="000A6839" w:rsidP="000A6839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Pozn.:</w:t>
      </w:r>
    </w:p>
    <w:p w14:paraId="4F3DBAD5" w14:textId="0EED8581" w:rsidR="000A6839" w:rsidRPr="0044295D" w:rsidRDefault="000A6839" w:rsidP="000A6839">
      <w:pPr>
        <w:jc w:val="both"/>
        <w:rPr>
          <w:rFonts w:ascii="Arial" w:hAnsi="Arial" w:cs="Arial"/>
          <w:b/>
          <w:sz w:val="20"/>
          <w:szCs w:val="20"/>
        </w:rPr>
      </w:pPr>
      <w:r w:rsidRPr="0044295D">
        <w:rPr>
          <w:rFonts w:ascii="Arial" w:hAnsi="Arial" w:cs="Arial"/>
          <w:b/>
          <w:sz w:val="20"/>
          <w:szCs w:val="20"/>
        </w:rPr>
        <w:t xml:space="preserve">Poučení k běhu lhůt stanovených ke splnění opatření k odstranění zjištěných nedostatků uložených podle § 98 odst. 5 zákona o sociálních službách: </w:t>
      </w:r>
    </w:p>
    <w:p w14:paraId="0E356D1A" w14:textId="77777777" w:rsidR="000A6839" w:rsidRPr="0044295D" w:rsidRDefault="000A6839" w:rsidP="000A6839">
      <w:pPr>
        <w:jc w:val="both"/>
        <w:rPr>
          <w:rFonts w:ascii="Arial" w:eastAsia="Calibri" w:hAnsi="Arial" w:cs="Arial"/>
          <w:sz w:val="20"/>
          <w:szCs w:val="20"/>
        </w:rPr>
      </w:pPr>
      <w:r w:rsidRPr="0044295D">
        <w:rPr>
          <w:rFonts w:ascii="Arial" w:eastAsia="Calibri" w:hAnsi="Arial" w:cs="Arial"/>
          <w:sz w:val="20"/>
          <w:szCs w:val="20"/>
        </w:rPr>
        <w:t xml:space="preserve">Lhůta pro splnění jednotlivých opatření počíná běžet následujícího dne po datu: </w:t>
      </w:r>
    </w:p>
    <w:p w14:paraId="32A72B41" w14:textId="77777777" w:rsidR="000A6839" w:rsidRPr="0044295D" w:rsidRDefault="000A6839" w:rsidP="000A6839">
      <w:pPr>
        <w:jc w:val="both"/>
        <w:rPr>
          <w:rFonts w:ascii="Arial" w:eastAsia="Calibri" w:hAnsi="Arial" w:cs="Arial"/>
          <w:sz w:val="20"/>
          <w:szCs w:val="20"/>
        </w:rPr>
      </w:pPr>
      <w:r w:rsidRPr="0044295D">
        <w:rPr>
          <w:rFonts w:ascii="Arial" w:eastAsia="Calibri" w:hAnsi="Arial" w:cs="Arial"/>
          <w:sz w:val="20"/>
          <w:szCs w:val="20"/>
        </w:rPr>
        <w:t xml:space="preserve">a) marného uplynutím lhůty pro podání námitek nebo vzdání se práva podat námitky, </w:t>
      </w:r>
    </w:p>
    <w:p w14:paraId="523327EA" w14:textId="77777777" w:rsidR="000A6839" w:rsidRPr="0044295D" w:rsidRDefault="000A6839" w:rsidP="000A6839">
      <w:pPr>
        <w:jc w:val="both"/>
        <w:rPr>
          <w:rFonts w:ascii="Arial" w:eastAsia="Calibri" w:hAnsi="Arial" w:cs="Arial"/>
          <w:sz w:val="20"/>
          <w:szCs w:val="20"/>
        </w:rPr>
      </w:pPr>
      <w:r w:rsidRPr="0044295D">
        <w:rPr>
          <w:rFonts w:ascii="Arial" w:eastAsia="Calibri" w:hAnsi="Arial" w:cs="Arial"/>
          <w:sz w:val="20"/>
          <w:szCs w:val="20"/>
        </w:rPr>
        <w:t xml:space="preserve">b) u námitek vyřízených v rámci inspekce po dni doručení vyřízení námitek kontrolované osobě, </w:t>
      </w:r>
    </w:p>
    <w:p w14:paraId="61BAD937" w14:textId="1B353D9B" w:rsidR="00F63EB6" w:rsidRPr="004104BE" w:rsidRDefault="000A6839" w:rsidP="004104BE">
      <w:pPr>
        <w:jc w:val="both"/>
        <w:rPr>
          <w:rFonts w:ascii="Arial" w:hAnsi="Arial" w:cs="Arial"/>
          <w:i/>
          <w:iCs/>
          <w:color w:val="C45911" w:themeColor="accent2" w:themeShade="BF"/>
        </w:rPr>
      </w:pPr>
      <w:r w:rsidRPr="0044295D">
        <w:rPr>
          <w:rFonts w:ascii="Arial" w:eastAsia="Calibri" w:hAnsi="Arial" w:cs="Arial"/>
          <w:sz w:val="20"/>
          <w:szCs w:val="20"/>
        </w:rPr>
        <w:t>c) u námitek předaných do správního řízení po dni nabytí právní moci vydaného správního rozhodnutí</w:t>
      </w:r>
    </w:p>
    <w:sectPr w:rsidR="00F63EB6" w:rsidRPr="004104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FA1DC" w14:textId="77777777" w:rsidR="00132975" w:rsidRDefault="00132975" w:rsidP="008F7593">
      <w:r>
        <w:separator/>
      </w:r>
    </w:p>
  </w:endnote>
  <w:endnote w:type="continuationSeparator" w:id="0">
    <w:p w14:paraId="2C706BF3" w14:textId="77777777" w:rsidR="00132975" w:rsidRDefault="00132975" w:rsidP="008F7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41E66" w14:textId="77777777" w:rsidR="00132975" w:rsidRDefault="00132975" w:rsidP="008F7593">
      <w:r>
        <w:separator/>
      </w:r>
    </w:p>
  </w:footnote>
  <w:footnote w:type="continuationSeparator" w:id="0">
    <w:p w14:paraId="4BA8BE22" w14:textId="77777777" w:rsidR="00132975" w:rsidRDefault="00132975" w:rsidP="008F75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4E5D0E"/>
    <w:multiLevelType w:val="hybridMultilevel"/>
    <w:tmpl w:val="F03E0E54"/>
    <w:lvl w:ilvl="0" w:tplc="C19E59D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9984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593"/>
    <w:rsid w:val="000A6839"/>
    <w:rsid w:val="00132975"/>
    <w:rsid w:val="004104BE"/>
    <w:rsid w:val="008F7593"/>
    <w:rsid w:val="00F63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F77FF"/>
  <w15:chartTrackingRefBased/>
  <w15:docId w15:val="{7BB4F98C-AA29-44B1-93FF-8C8D00556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F759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8F7593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8F7593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Znakapoznpodarou">
    <w:name w:val="footnote reference"/>
    <w:semiHidden/>
    <w:rsid w:val="008F7593"/>
    <w:rPr>
      <w:vertAlign w:val="superscript"/>
    </w:rPr>
  </w:style>
  <w:style w:type="paragraph" w:styleId="Normlnweb">
    <w:name w:val="Normal (Web)"/>
    <w:basedOn w:val="Normln"/>
    <w:uiPriority w:val="99"/>
    <w:unhideWhenUsed/>
    <w:rsid w:val="008F7593"/>
    <w:pPr>
      <w:spacing w:before="100" w:beforeAutospacing="1" w:after="100" w:afterAutospacing="1"/>
    </w:pPr>
  </w:style>
  <w:style w:type="paragraph" w:styleId="Odstavecseseznamem">
    <w:name w:val="List Paragraph"/>
    <w:aliases w:val="List Paragraph (Czech Tourism),Odstavec cíl se seznamem"/>
    <w:basedOn w:val="Normln"/>
    <w:link w:val="OdstavecseseznamemChar"/>
    <w:uiPriority w:val="34"/>
    <w:qFormat/>
    <w:rsid w:val="008F7593"/>
    <w:pPr>
      <w:ind w:left="720"/>
      <w:contextualSpacing/>
    </w:pPr>
  </w:style>
  <w:style w:type="character" w:customStyle="1" w:styleId="OdstavecseseznamemChar">
    <w:name w:val="Odstavec se seznamem Char"/>
    <w:aliases w:val="List Paragraph (Czech Tourism) Char,Odstavec cíl se seznamem Char"/>
    <w:link w:val="Odstavecseseznamem"/>
    <w:uiPriority w:val="34"/>
    <w:locked/>
    <w:rsid w:val="008F7593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8F759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7593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8F759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7593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8F759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F7593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Default">
    <w:name w:val="Default"/>
    <w:rsid w:val="008F759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2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1354</Words>
  <Characters>7993</Characters>
  <Application>Microsoft Office Word</Application>
  <DocSecurity>0</DocSecurity>
  <Lines>66</Lines>
  <Paragraphs>18</Paragraphs>
  <ScaleCrop>false</ScaleCrop>
  <Company>MPSV ČR</Company>
  <LinksUpToDate>false</LinksUpToDate>
  <CharactersWithSpaces>9329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Plachý Jindřich Mgr. (MPSV)</dc:creator>
  <cp:keywords/>
  <dc:description/>
  <cp:lastModifiedBy>Plachý Jindřich Mgr. (MPSV)</cp:lastModifiedBy>
  <cp:revision>3</cp:revision>
  <dcterms:created xsi:type="dcterms:W3CDTF">2025-06-20T07:52:00Z</dcterms:created>
  <dcterms:modified xsi:type="dcterms:W3CDTF">2025-06-20T08:06:00Z</dcterms:modified>
</cp:coreProperties>
</file>